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68ea" w14:textId="d6b6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2023 жылғы 22 желтоқсандағы № 8С-15-11 "2024-2026 жылдарға арналған Первомай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2024 жылғы 27 наурыздағы № 8С-19-16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"2024-2026 жылдарға арналған Первомай ауылдық округінің бюджеті туралы" 2023 жылғы 22 желтоқсандағы № 8С-15-11 (Нормативтік құқықтық актілерді мемлекеттік тіркеу тізілімінде № 191608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Первомай ауылдық округінің 2024-2026 жылдарға арналған бюджеті,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42874,0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20479,0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44245,7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-1371,7 мың теңге;;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–1371,7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Первомай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