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a9d4" w14:textId="609a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8С-15-11 "2024-2026 жылдарға арналған Первомай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Первомай ауылдық округінің бюджеті туралы" 2023 жылғы 22 желтоқсандағы № 8С-15-11 (Нормативтік құқықтық актілерді мемлекеттік тіркеу тізілімінде № 191608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2024-2026 жылдарға арналған бюджеті, тиісінше 1, 2,3,4 және 5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42854,6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–1371,7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