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7f17" w14:textId="0b37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24 желтоқсандағы № 8С25-3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"2024-2026 жылдарға арналған Егіндікөл ауданы ауылдарының және ауылдық округтерінің бюджеттері туралы" 2023 жылғы 25 желтоқсандағы № 8С14-2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Егіндікөл ауылының бюджеті тиісінше 13, 14, 15-қосымшаларға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187 914,1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151 211,1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189 235,5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-1 321,4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1 321,4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1 321,4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8С25-3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Егіндікөл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151 211,1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