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6d1a" w14:textId="ead6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25 желтоқсандағы № 8С-13/2-23 "2024-2026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16 ақпандағы № 8С-17/2-24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Ерейментау қаласының, ауылдардың және ауылдық округтерінің бюджеттері туралы" 2023 жылғы 25 желтоқсандағы № 8С-13/2-23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Ерейментау қаласының бюджеті осы шешімнің 1, 2 және тиісінше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1 969,0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Еркіншілік ауылдық округінің бюджеті осы шешімнің 4, 5 және тиісінше 6-қосымшаларына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Тайбай ауылдық округінің бюджеті осы шешімнің 7, 8 және тиісінше 9-қосымшаларына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231,0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Торғай ауылдық округінің бюджеті осы шешімнің 10, 11 және тиісінше 12-қосымшаларына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Өлеңті ауылдық округінің бюджеті осы шешімнің 13, 14 және тиісінше 15-қосымшаларына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Олжабай батыр атындағы ауылдық округінің бюджеті осы шешімнің 16, 17 және тиісінше 18-қосымшаларына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Күншалған ауылдық округінің бюджеті осы шешімнің 19, 20 және тиісінше 21-қосымшаларына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Қойтас ауылдық округінің бюджеті осы шешімнің 22, 23 және тиісінше 24-қосымшаларына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Бестоғай ауылдық округінің бюджеті осы шешімнің 25, 26 және тиісінше 27-қосымшаларына сәйкес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Ақмырза ауылдық округінің бюджеті осы шешімнің 28, 29 және тиісінше 30-қосымшаларына сәйкес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124 843,0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1 592,0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Ақсуат ауылы бюджеті осы шешімнің 31, 32 және тиісінше 33-қосымшаларына сәйкес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Сілеті ауылы бюджеті осы шешімнің 34, 35 және тиісінше 36-қосымшаларына сәйкес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5 330,0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Майлан ауылы бюджеті осы шешімнің 37, 38 және тиісінше 39-қосымшаларына сәйкес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–124 831,0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2 875,0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Бозтал ауылы бюджеті осы шешімнің 40, 41 және тиісінше 42-қосымшаларына сәйкес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129 209,0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827,6 мың теңге.";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Майлан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