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328a" w14:textId="2f632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Есіл аудандық мәслихатының 2023 жылғы 25 желтоқсандағы № 8С-14/2 "2024-2026 жылдарға арналған Есіл қаласының, Красногорский кентінің, ауылдардың және ауылдық округтердің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аудандық мәслихатының 2024 жылғы 14 маусымдағы № 8С-23/3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Есіл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Есіл аудандық мәслихатының "2024-2026 жылдарға арналған Есіл қаласының, Красногорский кентінің, ауылдардың және ауылдық округтердің бюджеттері туралы" 2023 жылғы 25 желтоқсандағы №8С-14/2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Есіл қаласының бюджеті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206258,5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30165,5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225307,4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(- 19048,9)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19048,9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2024-2026 жылдарға арналған Ақсай ауылының бюджеті тиісінше 4, 5 және 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103235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111444,4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(- 201,4)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201,4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2024-2025 жылдарға арналған Двуречный ауылдық округінің бюджеті тиісінше 10, 11 және 12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26188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27346,4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(- 1158,4)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1158,4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Знаменка ауылының бюджеті тиісінше 19, 20 және 21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121015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114023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121525,9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(- 510,9)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510,9мың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2024-2026 жылдарға арналған Интернациональный ауылдық округінің бюджеті тиісінше 22, 23 және 24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75298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10117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65181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75692,5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(- 394,5)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394,5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2024-2026 жылдарға арналған Красногорск кентінің бюджеті тиісінше 31, 32 және 33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111106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6317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104789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114998,4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(- 3892,4)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3892,4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2024-2026 жылдарға арналған Московское ауылының бюджеті тиісінше 34, 35 және 36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96621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92665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96909,4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(- 288,4)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288,4 мың теңге.";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Есіл аудандық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А.Әділбаева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Есіл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С.Балжанов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маусым 2024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Есіл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- 19048,9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Ақсай ауылының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Двуречный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Знаменка ауылының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Интернациональный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- 394,5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394,5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Красногорский кентінің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Московский ауылының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2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Свободный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