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f4bc" w14:textId="8d2f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2023 жылғы 22 желтоқсандағы № 8С-18-1 "2024-2026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2024 жылғы 7 қазандағы № 8С-34-1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"Жақсы ауданының 2024-2026 жылдарға арналған ауылдарының, ауылдық округтерінің бюджеттері туралы" 2023 жылғы 22 желтоқсандағы № 8С-18-1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Жақсы ауылының бюджеті тиісінше 7, 8 және 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212522,6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67521,5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144101,1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221577,6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(-9055)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9055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Жаңа Қийма ауылдық округінің бюджеті тиісінше 10, 11 және 12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108415,3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80542,1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115301,1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(-6885,8)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6885,8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Ешім ауылдық округінің тиісінше 16, 17 және 18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186858,8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174670,1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(-2585,2)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2585,2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Калинин ауылдық округінің тиісінше 19, 20 және 21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47328,2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36125,2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52028,2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(-4700)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4700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Киев ауылының бюджеті тиісінше 22, 23 және 24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65243,8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57016,8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68254,8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(-3011)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3011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Қызылсай ауылдық округінің тиісінше 25, 26 және 27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46287,8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32255,8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(-2479,7)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2479,7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Новокиенка ауылының бюджеті тиісінше 28, 29 және 30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Подгорное ауылының бюджеті тиісінше 31, 32 және 33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84785,2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78299,9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84914,6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(-129,4)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2024-2026 жылдарға арналған Чапай ауылының бюджеті тиісінше 40, 41 және 42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28318,4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29247,4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(-929)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929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Жақсы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 Қийма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мїлікті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мїлікті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Ешім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Калинин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Киев ауылының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Новокиенка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Подгорное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Чапай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берілетін ағымдағы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мен принтерді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бұзушылықтар үшін планшет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және жинау қызметтері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кентішілік жолдарын шұңқырлы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шатырын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ауылының кіреберісіне грейдердің қиыршық тасымен толтыру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рәміздерді сатып алу (елтаңба, 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бекетін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аумағында темір қоршаулар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Планшетті, термопринтерді, компьютерді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персоналдың еңбегіне ақы төлеу 2 бірлік от жағушы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 бойынша жұмыс берушілердің жарналары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үшін төлем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шығаруға және жинауға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