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126b8" w14:textId="9f12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2024 жылғы 24 желтоқсандағы № 8С-38-1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2669659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1427194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15224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1222030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2650955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31082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–49150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18068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(- 12378)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12378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бюджетінде облыстық бюджеттен 676885 мың теңге сомасында субвенция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аудандық бюджетте ауыл, ауылдық округтердің бюджеттеріне аудандық бюджеттен берілетін субвенция көлемдері 362221 мың теңге сомасында қарастырылғаны ескерілсін,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Белағаш ауылына 25645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Беловод ауылдық округіне 28539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 ауылына 51609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Қийма ауылдық округіне 37073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Запорожье ауылдық округіне 29895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Ешім ауылдық округіне 27787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Калинин ауылдық округіне 19901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Киев ауылына 20303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Қызылсай ауылдық округіне 20372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Новокиенка ауылына 22063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Подгорное ауылына 18026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Тарасов ауылдық округіне 20220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Терісаққан ауылына 22725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Чапай ауылына 18063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аудандық бюджетте республикалық бюджеттен нысаналы трансферттер және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көрсетілген сомаларын бөлу аудан әкімдігінің қаулысымен белгіленді.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 жылға арналған аудандық бюджетте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бюджеттен нысаналы трансферттер көзделгені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көрсетілген сомаларын бөлу аудан әкімдігінің қаулысымен белгіленді.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ауданның жергілікті атқарушы органының резерві 28900 мың теңге сомасында бекітілсін.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республикалық бюджеттен нысаналы трансферттер және бюджеттік кредиттер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нысаналы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 адамдарды әлеуметтік қолдауға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ішкі саясат, мәдениет, тілдерді дамыту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