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d04e" w14:textId="5a5d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Жақсы ауданының ауылдарының,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25 желтоқсандағы № 8С-39-1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Белағаш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Беловод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Жақсы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Жаңа Қима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Запорожье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67942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Ешім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227913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215413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Калинин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45638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Киев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49095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Қызылсай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37345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Новокиенка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Подгорное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Тарасов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30859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Терісаққан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35904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Чапай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аудандық бюджетте ауыл, ауылдық округтерге аудандық бюджеттен берілетін субвенция көлемі 362221 мың теңге сомасында қарастырылғаны ескерілсін,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Белағаш ауылы әкімінің аппаратына 25645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 ауылдық округіне 28539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 ауылы әкімінің аппаратына 51609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Қийма ауылдық округіне 37073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Запорожье ауылдық округіне 29895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Ешім ауылдық округіне 27787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ауылдық округіне 19901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 ауылы әкімінің аппаратына 20303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ауылдық округіне 20372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Новокиенка ауылы әкімінің аппаратына 22063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Подгорное ауылы әкімінің аппаратына 18026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 ауылдық округіне 20220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Терісаққан ауылы әкімінің аппаратына 22725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Чапай ауылы әкімінің аппаратына 18063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Беловод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Беловод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Беловод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Жақсы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Жақсы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Жақсы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Қима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 Қима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 Қима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Запорожье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Запорожье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Запорожье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Ешім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Ешім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Ешім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Калинин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Калинин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Калинин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Киев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Киев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Киев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Новокиенка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Новокиенка ауылының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Новокиенка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Подгорное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Подгорное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Подгорное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Тарасов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Тарасов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Тарасов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Терісаққан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Терісаққан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Терісаққан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Чапай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Чапай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Чапай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түсетің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ауданы Ешім ауылдық округінің Ешім ауылындағы спорт стадионын ағымдағы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Компьютерді жиынтықта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Парус-ҚАЗ Бюджет бағдарламалық өнімін сүйемелдеу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тазарту станциясының ғимаратын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кезеңіне дайындық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күзет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автомобиль жолдарын орташа жөндеу ЖСҚ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және Казахское ауылдарында қар жинау және шығару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тазарту станциясына сервистік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Моторы мен тіркемесі бар стандартты қайық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2024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