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56f17" w14:textId="f056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25 желтоқсандағы № 5/12 "2024-2026 жылдарға арналған Қорғалжын ауданының Қорғалжын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6 наурыздағы № 3/14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Қорғалжын ауданының Қорғалжын ауылдық округінің бюджеті туралы" 2023 жылғы 25 желтоқсандағы № 5/12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Қорғалжын ауылдық округінің бюджеті тиісінше 1, 2, 3-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76 664,0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44 330,0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83 929,8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 -7 265,8)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–7 265,8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83 929,8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 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 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-7 265,8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7 265,8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