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981a" w14:textId="a599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Қорғалжын ауданының Арықты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5/28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Заңның 6 –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25 906,7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18 211,7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(-2 277,0)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–2 277,0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20.05.2025 </w:t>
      </w:r>
      <w:r>
        <w:rPr>
          <w:rFonts w:ascii="Times New Roman"/>
          <w:b w:val="false"/>
          <w:i w:val="false"/>
          <w:color w:val="000000"/>
          <w:sz w:val="28"/>
        </w:rPr>
        <w:t>№ 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Арықты ауылдық округінің бюджетінде аудан бюджетінен 15 649,0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4 -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Арықты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 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Арықты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Арықты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