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1dbc" w14:textId="7391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2023 жылғы 26 желтоқсандағы № 8/3 "2024-2026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2024 жылғы 5 желтоқсандағы № 16/2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"2024-2026 жылдарға арналған Сандықтау ауданының ауылдық округтерінің және Мәдениет ауылының бюджеттері туралы" 2023 жылғы 26 желтоқсандағы № 8/3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2024–2026 жылдарға арналған Балкашин ауылдық округінің бюджеті тиісінше 1, 1-1 және 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141 303,4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99 971,9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1 385,0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144 754,2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- 3 450,8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2024–2026 жылдарға арналған Барақпай ауылдық округінің бюджеті тиісінше 2, 2-1 және 2-2-қосымшаларға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24 166,9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19 693,0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- 2 624,1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2024–2026 жылдарға арналған Белгород ауылдық округінің бюджеті тиісінше 3, 3-1 және 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32 878,9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2024–2026 жылдарға арналған Веселов ауылдық округінің бюджеті тиісінше 6, 6-1 және 6-2-қосымшаларға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2024–2026 жылдарға арналған Жамбыл ауылдық округінің бюджеті тиісінше 7, 7-1 және 7-2-қосымшаларға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34 994,7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1 890,2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2024–2026 жылдарға арналған Каменск ауылдық округінің бюджеті тиісінше 8, 8-1 және 8-2-қосымшаларға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3 393,2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2024–2026 жылдарға арналған Лесной ауылдық округінің бюджеті тиісінше 9, 9-1 және 9-2-қосымшаларға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20 936,0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320,2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2024–2026 жылдарға арналған Мәдениет ауылының бюджеті тиісінше 10, 10-1 және 10-2-қосымшаларға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2024–2026 жылдарға арналған Максимов ауылдық округінің бюджеті тиісінше 11, 11-1 және 11-2-қосымшаларға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34 654,0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740,6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2024–2026 жылдарға арналған Ақсораң ауылдық округінің бюджеті тиісінше 12, 12-1 және 12-2-қосымшаларға сәйкес, оның ішінде 2024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29 519,1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2024–2026 жылдарға арналған Сандықтау ауылдық округінің бюджеті тиісінше 13, 13-1 және 13-2-қосымшаларға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187 157,4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11 167,9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175 919,5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188 874,1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1 716,7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2024–2026 жылдарға арналған Широков ауылдық округінің бюджеті тиісінше 14, 14-1 және 14-2-қосымшаларға сәйкес, 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33 260,0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29 998,0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33 654,7 мың теңге;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394,7 мың теңге.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Балкашин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44 297,2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Барақпай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Белгород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Веселов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Каменск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Лесной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Мәдениет ауылдық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Максимов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Ақсораң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Сандықтау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Широков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ауылдық округтер мен Мәдениет ауылының бюджеттеріне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қысқы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белгілерін жасау және орнату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ішіндегі жолдарды жазғы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тротуарларды қысқы күтіп ұстау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ауылындағы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Ақсораң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қызметшілердің, ұйымдар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