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b3a7" w14:textId="4fbb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25 желтоқсандағы № 104/15-8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 желтоқсандағы № 263/34-8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аудандық бюджет туралы" 2023 жылғы 25 желтоқсандағы № 104/15-8 (Нормативтік құқықтық актілерді мемлекеттік тіркеу тізілімінде № 190990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41 501 686,9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5 061 165,0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36 027 150,0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42 091 668,3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120 906,0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325 928,0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-710 887,4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710 887,4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325 928,0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1 853 422,0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2 238 381,4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02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2024 жылғы 02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41 501 686,9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35 959 433,9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35 959 433,9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7 788 188,3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6 101 539,8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2 706 238,3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3 056 167,4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10 649 548,6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8 927 771,1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7 866 063,1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5 484 899,0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263/34-8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15 275 494,9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7 200 826,9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аумағындағыевых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мәдениет үйінің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5 179 543,6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"Қоянды-Южная" қосалқы станциясын 110/35/10кВ жөндеу-қалпына келтіру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мекемелердің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жолдарға себу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ауылындағы саябақты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8 074 668,0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2 554 902,2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572 182,2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