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33f" w14:textId="28ea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 суат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289/36-8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 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36 697,0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308/39-8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2025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308/39-8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2026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2027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