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cfdc" w14:textId="a56c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8С-12/19 "2024-2026 жылдарға арналған Бурабай ауданының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Қатаркөл ауылдық округінің бюджеті туралы" 2023 жылғы 26 желтоқсандағы № 8С-12/19 (Нормативтік құқықтық актілерді мемлекеттік тіркеу тізілімінде № 192263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Қатаркөл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125541,4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82724,5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- 43792,6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43792,6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аудаңдық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аудаңдық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