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b617" w14:textId="56a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7 "2024– 2026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Сарат ауылдық округінің бюджетін бекіту туралы" 2024 жылғы 16 қаңтар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8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7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31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31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