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242e" w14:textId="b7a2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2024 жылғы 16 қаңтардағы № 169 "2024-2026 жылдарға арналған Үшқатты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23 сәуірдегі № 201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"2024-2026 жылдарға арналған Үшқатты ауылдық округінің бюджетін бекіту туралы" 2024 жылғы 16 қаңтардағы № 169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Үшқатты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35624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35899,4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275,4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сәуірдегі № 201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Үшқатты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абаттандару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