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bb32" w14:textId="72eb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117 "2024-2026 жылдарға арналған Қарақұдық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Қарақұдық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- 312 125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316 305,8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19 сәуірдегі № 151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