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03aa" w14:textId="6eb0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29 желтоқсандағы № 117 "2024-2026 жылдарға арналған Қарақұдық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19 сәуірдегі № 151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маслихаты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"2024-2026 жылдарға арналған Қарақұдық ауылдық округ бюджетін бекіту туралы" 2023 жылғы 29 желтоқсандағы № 117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кіріспемен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маслихаты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315 978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- 312 125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316 305,8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327,8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2024 жылғы 19 сәуірдегі № 151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