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09e9" w14:textId="2630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121 "2024-2026 жылдарға арналған Тамды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155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ШЕШІМ ҚАБЫЛДАДЫ;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"2024-2026 жылдарға арналған Тамды ауылдық округ бюджетін бекіту туралы" 2023 жылғы 29 желтоқсандағы № 121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- 3 838,9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3 838,9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3 838,9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