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b6e2" w14:textId="189b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111 "2024-2026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Алға қаласының бюджетін бекіту туралы" 2023 жылғы 29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805 404,1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- 602 519,1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- 17 427,9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- 17 427,9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- 17 427,9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