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ee66" w14:textId="709e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Ащы ауылдық округінің бюджетін бекіту туралы" 2023 жылғы 28 желтоқсандағы № 109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12 сәуірдегі № 142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Ащы ауылдық округінің бюджетін бекіту туралы" 2023 жылғы 28 желтоқсандағы № 109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Ащы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37 649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6 968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6 968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сәуірдегі № 142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округтерде автомобиль жолдарының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