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ed58" w14:textId="9c3e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Көлтабан ауылдық округі әкімінің "Шектеу іс-шараларын белгілеу туралы" 2024 жылғы 26 қаңтардағы № 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Көлтабан ауылдық округі әкімінің 2024 жылғы 5 маусымдағы № 11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Қазақстан Республикасы Ауыл шаруашылығы Министрлігінің ветеринариялық бақылау және қадағалау комитеті Байғанин аудандық аумақтық инспекциясы басшысының 2024 жылғы 5 маусымдағы № 02-08-03/110 ұсынысы негізінде Көлтабан ауылдық округі әкімі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Байғанин ауданы Көлтабан ауылдық округі Жарлы ауылының Астана көшесі, Ардагерлер көшесі, Майтүбек көшесі, Желтоқсан көшесі, Ұстаздар көшесі, Бейбітшілік көшесі, Ж. Есенбаев көшесі, 1-Мамыр көшесі, Наурыз көшесі, Ынтымақ көшесі, Қ.Боқанов көшесі, Болатжолы көшесіндегі тұрғындардың жеке мал қоралары орналасқан аумақтарында мүйізді ірі қара малдары арасынан бруцеллез ауруының ошақтарын жою бойынша кешенді ветеринариялық іс-шаралары жүргізілуіне байланысты, белгіленген шектеу іс-шаралары алынсын.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Көлтабан ауылдық округі әкімінің "Шектеу іс-шараларын белгілеу туралы" 2024 жылғы 26 қаңтардағы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Көлтабан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Бітімбай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