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d89b" w14:textId="f2ad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99 "2024-2026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12 маусымдағы № 143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99 "2024-2026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471 943,3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464 686,3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473 078,1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–1 134,8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Қызылжар ауылдық округ бюджетінде аудандық бюджеттен ағымдағы нысаналы трансферттер түсетіні ескерілсін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22 270,9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9 700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11 760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жүргізуге– 2187,4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"12"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