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be6f" w14:textId="f0bb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Нұра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26 желтоқсандағы № 195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Нұра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59 581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24.02.2025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мәслихаттың 2024 жылғы "25" желтоқсандағы "2025-2027 жылдарға арналған Ырғыз аудандық бюджетін бекіту туралы" шешіміне сәйкес 2025 жылға аудандық бюджеттен Нұра ауылдық округ бюджетіне берілетін субвенция 34 931 мың теңге сомасында көзделді.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Нұра ауылдық округ бюджетінде аудандық бюджет арқылы республикалық бюджеттен ағымдағы нысаналы трансферттер түсетіні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- 7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Нұра ауылдық округ бюджетінде аудандық бюджеттен ағымдағы нысаналы трансферттер түсетіні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- 17 400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Нұра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24.02.2025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 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42 788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 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