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1bc9c" w14:textId="7e1bc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Қарғалы аудандық мәслихатының 2023 жылғы 29 желтоқсандағы № 120 "2024-2026 жылдарға арналған Кемпірсай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аудандық мәслихатының 2024 жылғы 27 қарашадағы № 248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Қарғалы аудандық мәслихатының "2024-2026 жылдарға арналған Кемпірсай ауылдық округ бюджетін бекіту туралы" 2023 жылғы 29 желтоқсандағы № 120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Кемпірсай ауылдық округі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53 931,1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3 281,0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- 45,0мың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50 605,1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54 169,9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 беру - 0 мың теңге,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(профицитi) – -238,8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(профицитiн пайдалану) – 238,8 мың теңге.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түсімдері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238,8 мың теңге.".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Қарғалы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Аманжолов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2024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27 қарашадағы № 248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Қарғалы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2023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120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Кемпірсай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50605,1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54169,9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37068,7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11046,1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3529,0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бюджеттiк кредит беру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Каржы активтерiмен жасалатын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(профицитi)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(профицитiн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238,8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