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2e0d" w14:textId="52c2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маслихатының 2023 жылғы 29 желтоқсандағы № 144 "2024-2026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236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мәслихатынының 2023 жылғы 29 желтоқсандағы № 144 "2024-2026 жылдарға арналған Терісаққан ауылдық округінің бюджеті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- 43149,6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- 40096,6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- 44377,5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1227,9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