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1ccf" w14:textId="d7f1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Құмжарған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8 қаңтардағы № 160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Құмжарған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128 383,3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редакцияда– Ақтөбе облысы Мұғалжар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57 853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43 407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Құмжарған ауылдық округі бюджетінде аудандық бюджеттен берілетін субвенция көлемі 69 629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Құмжарған ауылдық округі бюджетіне республикалық бюджеттен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3 399 мың теңге нысаналы ағымдағы трансферттер түскені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қаңтардағы № 160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Құмжарған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Құмжарған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Құмжарған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