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9891" w14:textId="c279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Мұғалжар аудандық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25 желтоқсандағы № 314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2025-2027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17 664 552 мың теңге:</w:t>
      </w:r>
    </w:p>
    <w:p>
      <w:pPr>
        <w:spacing w:after="0"/>
        <w:ind w:left="0"/>
        <w:jc w:val="both"/>
      </w:pPr>
      <w:r>
        <w:rPr>
          <w:rFonts w:ascii="Times New Roman"/>
          <w:b w:val="false"/>
          <w:i w:val="false"/>
          <w:color w:val="000000"/>
          <w:sz w:val="28"/>
        </w:rPr>
        <w:t>
      салықтық түсімдер – 12 981 233,2 мың теңге;</w:t>
      </w:r>
    </w:p>
    <w:p>
      <w:pPr>
        <w:spacing w:after="0"/>
        <w:ind w:left="0"/>
        <w:jc w:val="both"/>
      </w:pPr>
      <w:r>
        <w:rPr>
          <w:rFonts w:ascii="Times New Roman"/>
          <w:b w:val="false"/>
          <w:i w:val="false"/>
          <w:color w:val="000000"/>
          <w:sz w:val="28"/>
        </w:rPr>
        <w:t>
      трансферттер түсімі – 4 654 260,8 мың теңге;</w:t>
      </w:r>
    </w:p>
    <w:p>
      <w:pPr>
        <w:spacing w:after="0"/>
        <w:ind w:left="0"/>
        <w:jc w:val="both"/>
      </w:pPr>
      <w:r>
        <w:rPr>
          <w:rFonts w:ascii="Times New Roman"/>
          <w:b w:val="false"/>
          <w:i w:val="false"/>
          <w:color w:val="000000"/>
          <w:sz w:val="28"/>
        </w:rPr>
        <w:t>
      2) шығындар – 18 489 685,8 мың теңге;</w:t>
      </w:r>
    </w:p>
    <w:p>
      <w:pPr>
        <w:spacing w:after="0"/>
        <w:ind w:left="0"/>
        <w:jc w:val="both"/>
      </w:pPr>
      <w:r>
        <w:rPr>
          <w:rFonts w:ascii="Times New Roman"/>
          <w:b w:val="false"/>
          <w:i w:val="false"/>
          <w:color w:val="000000"/>
          <w:sz w:val="28"/>
        </w:rPr>
        <w:t>
      3) таза бюджеттік кредиттеу – - 172 433 мың теңге:</w:t>
      </w:r>
    </w:p>
    <w:p>
      <w:pPr>
        <w:spacing w:after="0"/>
        <w:ind w:left="0"/>
        <w:jc w:val="both"/>
      </w:pPr>
      <w:r>
        <w:rPr>
          <w:rFonts w:ascii="Times New Roman"/>
          <w:b w:val="false"/>
          <w:i w:val="false"/>
          <w:color w:val="000000"/>
          <w:sz w:val="28"/>
        </w:rPr>
        <w:t>
      бюджеттік кредиттер –23 592 мың теңге;</w:t>
      </w:r>
    </w:p>
    <w:p>
      <w:pPr>
        <w:spacing w:after="0"/>
        <w:ind w:left="0"/>
        <w:jc w:val="both"/>
      </w:pPr>
      <w:r>
        <w:rPr>
          <w:rFonts w:ascii="Times New Roman"/>
          <w:b w:val="false"/>
          <w:i w:val="false"/>
          <w:color w:val="000000"/>
          <w:sz w:val="28"/>
        </w:rPr>
        <w:t>
      бюджеттік кредиттерді өтеу – 196 025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652 700,8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- 652 700,8 мың теңге:</w:t>
      </w:r>
    </w:p>
    <w:p>
      <w:pPr>
        <w:spacing w:after="0"/>
        <w:ind w:left="0"/>
        <w:jc w:val="both"/>
      </w:pPr>
      <w:r>
        <w:rPr>
          <w:rFonts w:ascii="Times New Roman"/>
          <w:b w:val="false"/>
          <w:i w:val="false"/>
          <w:color w:val="000000"/>
          <w:sz w:val="28"/>
        </w:rPr>
        <w:t>
      қарыздар түсімі – 23 592 мың теңге;</w:t>
      </w:r>
    </w:p>
    <w:p>
      <w:pPr>
        <w:spacing w:after="0"/>
        <w:ind w:left="0"/>
        <w:jc w:val="both"/>
      </w:pPr>
      <w:r>
        <w:rPr>
          <w:rFonts w:ascii="Times New Roman"/>
          <w:b w:val="false"/>
          <w:i w:val="false"/>
          <w:color w:val="000000"/>
          <w:sz w:val="28"/>
        </w:rPr>
        <w:t>
      қарыздарды өтеу – 196 025 мың теңге;</w:t>
      </w:r>
    </w:p>
    <w:p>
      <w:pPr>
        <w:spacing w:after="0"/>
        <w:ind w:left="0"/>
        <w:jc w:val="both"/>
      </w:pPr>
      <w:r>
        <w:rPr>
          <w:rFonts w:ascii="Times New Roman"/>
          <w:b w:val="false"/>
          <w:i w:val="false"/>
          <w:color w:val="000000"/>
          <w:sz w:val="28"/>
        </w:rPr>
        <w:t>
      бюджет қаражатының пайдаланылатын қалдықтары – 825 133,8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18.02.2025 </w:t>
      </w:r>
      <w:r>
        <w:rPr>
          <w:rFonts w:ascii="Times New Roman"/>
          <w:b w:val="false"/>
          <w:i w:val="false"/>
          <w:color w:val="000000"/>
          <w:sz w:val="28"/>
        </w:rPr>
        <w:t>№ 337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2025 жылы ауданның бюджетіне салықтардан түсетін жалпы соманы бөлу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w:t>
      </w:r>
    </w:p>
    <w:p>
      <w:pPr>
        <w:spacing w:after="0"/>
        <w:ind w:left="0"/>
        <w:jc w:val="both"/>
      </w:pPr>
      <w:r>
        <w:rPr>
          <w:rFonts w:ascii="Times New Roman"/>
          <w:b w:val="false"/>
          <w:i w:val="false"/>
          <w:color w:val="000000"/>
          <w:sz w:val="28"/>
        </w:rPr>
        <w:t>
      2) әлеуметтік салық бойынша – 100 %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 100 %.</w:t>
      </w:r>
    </w:p>
    <w:bookmarkStart w:name="z7" w:id="3"/>
    <w:p>
      <w:pPr>
        <w:spacing w:after="0"/>
        <w:ind w:left="0"/>
        <w:jc w:val="both"/>
      </w:pPr>
      <w:r>
        <w:rPr>
          <w:rFonts w:ascii="Times New Roman"/>
          <w:b w:val="false"/>
          <w:i w:val="false"/>
          <w:color w:val="000000"/>
          <w:sz w:val="28"/>
        </w:rPr>
        <w:t>
      3. 2025 жылға аудандық бюджетте облыстық бюджетке бюджеттік алып қоюдың көлемі 8 252 326 мың теңге сомасында болып ескерілсін.</w:t>
      </w:r>
    </w:p>
    <w:bookmarkEnd w:id="3"/>
    <w:bookmarkStart w:name="z8" w:id="4"/>
    <w:p>
      <w:pPr>
        <w:spacing w:after="0"/>
        <w:ind w:left="0"/>
        <w:jc w:val="both"/>
      </w:pPr>
      <w:r>
        <w:rPr>
          <w:rFonts w:ascii="Times New Roman"/>
          <w:b w:val="false"/>
          <w:i w:val="false"/>
          <w:color w:val="000000"/>
          <w:sz w:val="28"/>
        </w:rPr>
        <w:t xml:space="preserve">
      4.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4"/>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32 360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46 228 теңге .</w:t>
      </w:r>
    </w:p>
    <w:bookmarkStart w:name="z9" w:id="5"/>
    <w:p>
      <w:pPr>
        <w:spacing w:after="0"/>
        <w:ind w:left="0"/>
        <w:jc w:val="both"/>
      </w:pPr>
      <w:r>
        <w:rPr>
          <w:rFonts w:ascii="Times New Roman"/>
          <w:b w:val="false"/>
          <w:i w:val="false"/>
          <w:color w:val="000000"/>
          <w:sz w:val="28"/>
        </w:rPr>
        <w:t>
      5. 2025 жылға арналған аудандық бюджетте аудандық бюджеттен қала, ауыл, ауылдық округтер бюджеттеріне берілетін субвенция көлемі 490 286 мың теңге сомасында көзделсін, оның ішінде:</w:t>
      </w:r>
    </w:p>
    <w:bookmarkEnd w:id="5"/>
    <w:p>
      <w:pPr>
        <w:spacing w:after="0"/>
        <w:ind w:left="0"/>
        <w:jc w:val="both"/>
      </w:pPr>
      <w:r>
        <w:rPr>
          <w:rFonts w:ascii="Times New Roman"/>
          <w:b w:val="false"/>
          <w:i w:val="false"/>
          <w:color w:val="000000"/>
          <w:sz w:val="28"/>
        </w:rPr>
        <w:t>
      Қандыағаш қаласы әкімі аппараты – 42 517 мың теңге;</w:t>
      </w:r>
    </w:p>
    <w:p>
      <w:pPr>
        <w:spacing w:after="0"/>
        <w:ind w:left="0"/>
        <w:jc w:val="both"/>
      </w:pPr>
      <w:r>
        <w:rPr>
          <w:rFonts w:ascii="Times New Roman"/>
          <w:b w:val="false"/>
          <w:i w:val="false"/>
          <w:color w:val="000000"/>
          <w:sz w:val="28"/>
        </w:rPr>
        <w:t>
      Ембі қаласы әкімі аппараты – 23 141 мың теңге;</w:t>
      </w:r>
    </w:p>
    <w:p>
      <w:pPr>
        <w:spacing w:after="0"/>
        <w:ind w:left="0"/>
        <w:jc w:val="both"/>
      </w:pPr>
      <w:r>
        <w:rPr>
          <w:rFonts w:ascii="Times New Roman"/>
          <w:b w:val="false"/>
          <w:i w:val="false"/>
          <w:color w:val="000000"/>
          <w:sz w:val="28"/>
        </w:rPr>
        <w:t>
      Жем қаласы әкімі аппараты – 19 314 мың теңге;</w:t>
      </w:r>
    </w:p>
    <w:p>
      <w:pPr>
        <w:spacing w:after="0"/>
        <w:ind w:left="0"/>
        <w:jc w:val="both"/>
      </w:pPr>
      <w:r>
        <w:rPr>
          <w:rFonts w:ascii="Times New Roman"/>
          <w:b w:val="false"/>
          <w:i w:val="false"/>
          <w:color w:val="000000"/>
          <w:sz w:val="28"/>
        </w:rPr>
        <w:t>
      Ақкемер ауылдық округі әкімі аппараты – 39 725 мың теңге;</w:t>
      </w:r>
    </w:p>
    <w:p>
      <w:pPr>
        <w:spacing w:after="0"/>
        <w:ind w:left="0"/>
        <w:jc w:val="both"/>
      </w:pPr>
      <w:r>
        <w:rPr>
          <w:rFonts w:ascii="Times New Roman"/>
          <w:b w:val="false"/>
          <w:i w:val="false"/>
          <w:color w:val="000000"/>
          <w:sz w:val="28"/>
        </w:rPr>
        <w:t>
      Батпақкөл ауылдық округі әкімі аппараты – 33 150 мың теңге;</w:t>
      </w:r>
    </w:p>
    <w:p>
      <w:pPr>
        <w:spacing w:after="0"/>
        <w:ind w:left="0"/>
        <w:jc w:val="both"/>
      </w:pPr>
      <w:r>
        <w:rPr>
          <w:rFonts w:ascii="Times New Roman"/>
          <w:b w:val="false"/>
          <w:i w:val="false"/>
          <w:color w:val="000000"/>
          <w:sz w:val="28"/>
        </w:rPr>
        <w:t>
      Еңбек ауылдық округі әкімі аппараты – 58 656 мың теңге;</w:t>
      </w:r>
    </w:p>
    <w:p>
      <w:pPr>
        <w:spacing w:after="0"/>
        <w:ind w:left="0"/>
        <w:jc w:val="both"/>
      </w:pPr>
      <w:r>
        <w:rPr>
          <w:rFonts w:ascii="Times New Roman"/>
          <w:b w:val="false"/>
          <w:i w:val="false"/>
          <w:color w:val="000000"/>
          <w:sz w:val="28"/>
        </w:rPr>
        <w:t>
      Мұғалжар ауылы әкімі аппараты – 21 791 мың теңге</w:t>
      </w:r>
    </w:p>
    <w:p>
      <w:pPr>
        <w:spacing w:after="0"/>
        <w:ind w:left="0"/>
        <w:jc w:val="both"/>
      </w:pPr>
      <w:r>
        <w:rPr>
          <w:rFonts w:ascii="Times New Roman"/>
          <w:b w:val="false"/>
          <w:i w:val="false"/>
          <w:color w:val="000000"/>
          <w:sz w:val="28"/>
        </w:rPr>
        <w:t>
      Ащысай ауылдық округі әкімі аппараты – 39 522 мың теңге;</w:t>
      </w:r>
    </w:p>
    <w:p>
      <w:pPr>
        <w:spacing w:after="0"/>
        <w:ind w:left="0"/>
        <w:jc w:val="both"/>
      </w:pPr>
      <w:r>
        <w:rPr>
          <w:rFonts w:ascii="Times New Roman"/>
          <w:b w:val="false"/>
          <w:i w:val="false"/>
          <w:color w:val="000000"/>
          <w:sz w:val="28"/>
        </w:rPr>
        <w:t>
      Егіндібұлақ ауылдық округі әкімі аппараты – 22 218 мың теңге;</w:t>
      </w:r>
    </w:p>
    <w:p>
      <w:pPr>
        <w:spacing w:after="0"/>
        <w:ind w:left="0"/>
        <w:jc w:val="both"/>
      </w:pPr>
      <w:r>
        <w:rPr>
          <w:rFonts w:ascii="Times New Roman"/>
          <w:b w:val="false"/>
          <w:i w:val="false"/>
          <w:color w:val="000000"/>
          <w:sz w:val="28"/>
        </w:rPr>
        <w:t>
      Қ. Жұбанов атындағы ауылдық округі әкімі аппараты – 35 858 мың теңге;</w:t>
      </w:r>
    </w:p>
    <w:p>
      <w:pPr>
        <w:spacing w:after="0"/>
        <w:ind w:left="0"/>
        <w:jc w:val="both"/>
      </w:pPr>
      <w:r>
        <w:rPr>
          <w:rFonts w:ascii="Times New Roman"/>
          <w:b w:val="false"/>
          <w:i w:val="false"/>
          <w:color w:val="000000"/>
          <w:sz w:val="28"/>
        </w:rPr>
        <w:t>
      Жұрын ауылдық округі әкімі аппараты – 35 668 мың теңге;</w:t>
      </w:r>
    </w:p>
    <w:p>
      <w:pPr>
        <w:spacing w:after="0"/>
        <w:ind w:left="0"/>
        <w:jc w:val="both"/>
      </w:pPr>
      <w:r>
        <w:rPr>
          <w:rFonts w:ascii="Times New Roman"/>
          <w:b w:val="false"/>
          <w:i w:val="false"/>
          <w:color w:val="000000"/>
          <w:sz w:val="28"/>
        </w:rPr>
        <w:t>
      Қайынды ауылдық округі әкімі аппараты – 15 155 мың теңге;</w:t>
      </w:r>
    </w:p>
    <w:p>
      <w:pPr>
        <w:spacing w:after="0"/>
        <w:ind w:left="0"/>
        <w:jc w:val="both"/>
      </w:pPr>
      <w:r>
        <w:rPr>
          <w:rFonts w:ascii="Times New Roman"/>
          <w:b w:val="false"/>
          <w:i w:val="false"/>
          <w:color w:val="000000"/>
          <w:sz w:val="28"/>
        </w:rPr>
        <w:t>
      Құмжарған ауылдық округі әкімі аппараты – 30 069 мың теңге;</w:t>
      </w:r>
    </w:p>
    <w:p>
      <w:pPr>
        <w:spacing w:after="0"/>
        <w:ind w:left="0"/>
        <w:jc w:val="both"/>
      </w:pPr>
      <w:r>
        <w:rPr>
          <w:rFonts w:ascii="Times New Roman"/>
          <w:b w:val="false"/>
          <w:i w:val="false"/>
          <w:color w:val="000000"/>
          <w:sz w:val="28"/>
        </w:rPr>
        <w:t>
      Құмсай ауылдық округі әкімі аппараты – 22 348 мың теңге;</w:t>
      </w:r>
    </w:p>
    <w:p>
      <w:pPr>
        <w:spacing w:after="0"/>
        <w:ind w:left="0"/>
        <w:jc w:val="both"/>
      </w:pPr>
      <w:r>
        <w:rPr>
          <w:rFonts w:ascii="Times New Roman"/>
          <w:b w:val="false"/>
          <w:i w:val="false"/>
          <w:color w:val="000000"/>
          <w:sz w:val="28"/>
        </w:rPr>
        <w:t>
      Талдысай ауылдық округі әкімі аппараты – 51 154 мың теңге.</w:t>
      </w:r>
    </w:p>
    <w:bookmarkStart w:name="z10" w:id="6"/>
    <w:p>
      <w:pPr>
        <w:spacing w:after="0"/>
        <w:ind w:left="0"/>
        <w:jc w:val="both"/>
      </w:pPr>
      <w:r>
        <w:rPr>
          <w:rFonts w:ascii="Times New Roman"/>
          <w:b w:val="false"/>
          <w:i w:val="false"/>
          <w:color w:val="000000"/>
          <w:sz w:val="28"/>
        </w:rPr>
        <w:t>
      6. 2025 жылға арналған аудандық бюджетке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1" w:id="7"/>
    <w:p>
      <w:pPr>
        <w:spacing w:after="0"/>
        <w:ind w:left="0"/>
        <w:jc w:val="both"/>
      </w:pPr>
      <w:r>
        <w:rPr>
          <w:rFonts w:ascii="Times New Roman"/>
          <w:b w:val="false"/>
          <w:i w:val="false"/>
          <w:color w:val="000000"/>
          <w:sz w:val="28"/>
        </w:rPr>
        <w:t>
      7. 2025 жылға арналған аудандық бюджетке республикалық бюджеттен ағымдағы нысаналы трансферттер және даму трансферттері түскені ескерілсін:</w:t>
      </w:r>
    </w:p>
    <w:bookmarkEnd w:id="7"/>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w:t>
      </w:r>
    </w:p>
    <w:bookmarkStart w:name="z12" w:id="8"/>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және даму трансферттері түскені ескерілсін:</w:t>
      </w:r>
    </w:p>
    <w:bookmarkEnd w:id="8"/>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5)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6) еңбек нарығын дамытуға;</w:t>
      </w:r>
    </w:p>
    <w:p>
      <w:pPr>
        <w:spacing w:after="0"/>
        <w:ind w:left="0"/>
        <w:jc w:val="both"/>
      </w:pPr>
      <w:r>
        <w:rPr>
          <w:rFonts w:ascii="Times New Roman"/>
          <w:b w:val="false"/>
          <w:i w:val="false"/>
          <w:color w:val="000000"/>
          <w:sz w:val="28"/>
        </w:rPr>
        <w:t>
      7) біліктілік жүйесін дамытуға;</w:t>
      </w:r>
    </w:p>
    <w:p>
      <w:pPr>
        <w:spacing w:after="0"/>
        <w:ind w:left="0"/>
        <w:jc w:val="both"/>
      </w:pPr>
      <w:r>
        <w:rPr>
          <w:rFonts w:ascii="Times New Roman"/>
          <w:b w:val="false"/>
          <w:i w:val="false"/>
          <w:color w:val="000000"/>
          <w:sz w:val="28"/>
        </w:rPr>
        <w:t>
      8)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9)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10)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11)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12) коммуналдық шаруашылықты дамытуға;</w:t>
      </w:r>
    </w:p>
    <w:p>
      <w:pPr>
        <w:spacing w:after="0"/>
        <w:ind w:left="0"/>
        <w:jc w:val="both"/>
      </w:pPr>
      <w:r>
        <w:rPr>
          <w:rFonts w:ascii="Times New Roman"/>
          <w:b w:val="false"/>
          <w:i w:val="false"/>
          <w:color w:val="000000"/>
          <w:sz w:val="28"/>
        </w:rPr>
        <w:t>
      13) жылу-энергетикалық жүйені дамытуға;</w:t>
      </w:r>
    </w:p>
    <w:p>
      <w:pPr>
        <w:spacing w:after="0"/>
        <w:ind w:left="0"/>
        <w:jc w:val="both"/>
      </w:pPr>
      <w:r>
        <w:rPr>
          <w:rFonts w:ascii="Times New Roman"/>
          <w:b w:val="false"/>
          <w:i w:val="false"/>
          <w:color w:val="000000"/>
          <w:sz w:val="28"/>
        </w:rPr>
        <w:t>
      14) көлік инфрақұрылымын дамытуға;</w:t>
      </w:r>
    </w:p>
    <w:p>
      <w:pPr>
        <w:spacing w:after="0"/>
        <w:ind w:left="0"/>
        <w:jc w:val="both"/>
      </w:pPr>
      <w:r>
        <w:rPr>
          <w:rFonts w:ascii="Times New Roman"/>
          <w:b w:val="false"/>
          <w:i w:val="false"/>
          <w:color w:val="000000"/>
          <w:sz w:val="28"/>
        </w:rPr>
        <w:t>
      15) көлік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 мен кредиттердің сомаларын бөлу аудан әкімдігінің қаулысы негізінде айқындалады.</w:t>
      </w:r>
    </w:p>
    <w:bookmarkStart w:name="z13" w:id="9"/>
    <w:p>
      <w:pPr>
        <w:spacing w:after="0"/>
        <w:ind w:left="0"/>
        <w:jc w:val="both"/>
      </w:pPr>
      <w:r>
        <w:rPr>
          <w:rFonts w:ascii="Times New Roman"/>
          <w:b w:val="false"/>
          <w:i w:val="false"/>
          <w:color w:val="000000"/>
          <w:sz w:val="28"/>
        </w:rPr>
        <w:t>
      9. 2025 жылға ауданның жергілікті атқарушы органының резерві - 275 008 мың теңге сомасында бекітілсін.</w:t>
      </w:r>
    </w:p>
    <w:bookmarkEnd w:id="9"/>
    <w:bookmarkStart w:name="z14" w:id="10"/>
    <w:p>
      <w:pPr>
        <w:spacing w:after="0"/>
        <w:ind w:left="0"/>
        <w:jc w:val="both"/>
      </w:pPr>
      <w:r>
        <w:rPr>
          <w:rFonts w:ascii="Times New Roman"/>
          <w:b w:val="false"/>
          <w:i w:val="false"/>
          <w:color w:val="000000"/>
          <w:sz w:val="28"/>
        </w:rPr>
        <w:t xml:space="preserve">
      10. Аудандық бюджеттен аудандық маңызы бар қала және ауылдық округ бюджеттеріне 2025 жылға берілетін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5" w:id="11"/>
    <w:p>
      <w:pPr>
        <w:spacing w:after="0"/>
        <w:ind w:left="0"/>
        <w:jc w:val="both"/>
      </w:pPr>
      <w:r>
        <w:rPr>
          <w:rFonts w:ascii="Times New Roman"/>
          <w:b w:val="false"/>
          <w:i w:val="false"/>
          <w:color w:val="000000"/>
          <w:sz w:val="28"/>
        </w:rPr>
        <w:t xml:space="preserve">
      11. 2025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1"/>
    <w:bookmarkStart w:name="z16" w:id="12"/>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18 ақпандағы № 337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Мұғалжар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18.02.2025 </w:t>
      </w:r>
      <w:r>
        <w:rPr>
          <w:rFonts w:ascii="Times New Roman"/>
          <w:b w:val="false"/>
          <w:i w:val="false"/>
          <w:color w:val="ff0000"/>
          <w:sz w:val="28"/>
        </w:rPr>
        <w:t>№ 337</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17 664 552,0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12 981 233,2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18 489 685,8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1 348 881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- 652 700,8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2025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53 503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25 желтоқсандағы № 314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2025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