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1fe0" w14:textId="b791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2023 жылғы 28 желтоқсандағы № 147 "2024–2026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2024 жылғы 30 сәуірдегі № 179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2023 жылғы 28 желтоқсандағы № 147 "2024–2026 жылдарға арналған Қайыңды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2024–2026 жылдарға арналған Қайыңды ауылдық округ бюджеті осы шешімдегі 1, 2 және 3–қосымшаларға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59 614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52 224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59 880,9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266,9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5–тармақ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Қайыңды ауылдық округ бюджетінде аудандық бюджеттен 21 070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 әкімінің шешімі негізінде айқындалады.".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1–қосымша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2024 жылғы 30 сәуірдегі № 179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147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