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194d" w14:textId="97e1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150 "2024–2026 жылдарға арналған Темір қаласы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22 қарашадағы № 256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150 "2024–2026 жылдарға арналған Темір қаласы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Темір қаласы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96 789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80 220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24 369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865,1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Темір қаласы бюджетінде аудандық бюджеттен 55 851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–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