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23b4" w14:textId="d89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281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Көктау ауылдық округінің бюджетіне аудандық бюджеттен берілген 12 141 мың теңге соммасында субвенция көлемі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Көктау ауылдық округінің бюджетіне аудандық бюджеттен ағымдағы нысаналы трансферттер түсімі 3 299 мың теңге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Көктау ауылдық округі әкімінің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