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e478" w14:textId="ac7e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175 "2024-2026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175 "2024-2026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60850,9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–14829,6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14829,6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