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a2fc" w14:textId="4c2a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179 "2024-2026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6 тамыздағы № 303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 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179 "2024-2026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59536,4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55526,2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59951,2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414,8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55463,2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ауылдық округ әкімі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тамыздағы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