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5106" w14:textId="c2e5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168 "2024-2026 жылдарға арналған Шалқар қаласының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қарашадағы № 330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168 "2024-2026 жылдарға арналған Шалқар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Шалқар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- 836937,5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258829,5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549794,0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876301,5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39364,0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Шалқар қаласының бюджетіне аудандық бюджеттен 549640,0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Шалқар қаласы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қалалық бюджетінде аудандық бюджетке 60173,2 мың теңге көлемінде бюджеттік алып қоюлар көзделсін.";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қарашадағы № 330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