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cc9d" w14:textId="f47c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Қонаев қаласы мәслихатының 2023 жылғы 29 желтоқсандағы "Қонаев қаласының 2024-2026 жылдарға арналған бюджеті туралы" № 17-51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қалалық мәслихатының 2024 жылғы 23 сәуірдегі № 26-86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Қонаев қаласының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Қонаев қаласы мәслихатының "Қонаев қаласының 2024-2026 жылдарға арналған бюджеті туралы" 2023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17-51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Қонаев қаласының бюджеті тиісінше осы шешімнің 1, 2, 3-қосымшаларына сәйкес, оның ішінде 2024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24 004 437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18 464 396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121 358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956 132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4 462 551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26 454 908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94 709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103 376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8 667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2 545 180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2 545 180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103 376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836 198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3 278 002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Қонаев қаласы әкімдігінің 2024 жылға арналған резерві 206 898 мың теңге сомасында бекітілсін".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Қонаев қаласы маслихатының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Нұрқадыров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2024 жылғы 23 сәуірдегі № 26-86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2023 жылғы 29 желтоқсандағы № 17-51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Қонаев қаласының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24 004 437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18 464 396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11 077 483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5 310 056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5 767 427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5 071 829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5 071 829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1 170 384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314 424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956 132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4 462 551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4 461 069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