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8a13" w14:textId="41f8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"2023 жылғы 29 желтоқсанындағы Кеген ауданының 2024-2026 жылдарға арналған бюджеті туралы № 15-72 шешіміне"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2024 жылғы 28 қазандағы № 26-116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2024-2026 жылдарға арналған бюджеті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15-72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192148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2024-2026 жылдарға арналған аудандақ бюджет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8 201 804 мың теңге 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1 956 770 мың теңге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89 232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16 907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6 138 873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8 384 457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426 079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487 099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61 020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608 732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608 732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487 099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61 020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182 653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Кеген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28 қазандағы № 26-116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2023 жылғы 29 желтоқсандағы № 15-72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8 201 804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6 119 873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