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d9fe" w14:textId="fabd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19 желтоқсандағы № 850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8" w:id="4"/>
    <w:p>
      <w:pPr>
        <w:spacing w:after="0"/>
        <w:ind w:left="0"/>
        <w:jc w:val="both"/>
      </w:pPr>
      <w:r>
        <w:rPr>
          <w:rFonts w:ascii="Times New Roman"/>
          <w:b w:val="false"/>
          <w:i w:val="false"/>
          <w:color w:val="000000"/>
          <w:sz w:val="28"/>
        </w:rPr>
        <w:t>
      05 "Денсаулық сақтау" функционалдық тобында:</w:t>
      </w:r>
    </w:p>
    <w:bookmarkEnd w:id="4"/>
    <w:bookmarkStart w:name="z9" w:id="5"/>
    <w:p>
      <w:pPr>
        <w:spacing w:after="0"/>
        <w:ind w:left="0"/>
        <w:jc w:val="both"/>
      </w:pPr>
      <w:r>
        <w:rPr>
          <w:rFonts w:ascii="Times New Roman"/>
          <w:b w:val="false"/>
          <w:i w:val="false"/>
          <w:color w:val="000000"/>
          <w:sz w:val="28"/>
        </w:rPr>
        <w:t xml:space="preserve">
      2 "Халықтың денсаулығын қорғау" функционалдық кіші тобында: </w:t>
      </w:r>
    </w:p>
    <w:bookmarkEnd w:id="5"/>
    <w:bookmarkStart w:name="z10" w:id="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7"/>
    <w:bookmarkStart w:name="z12" w:id="8"/>
    <w:p>
      <w:pPr>
        <w:spacing w:after="0"/>
        <w:ind w:left="0"/>
        <w:jc w:val="both"/>
      </w:pPr>
      <w:r>
        <w:rPr>
          <w:rFonts w:ascii="Times New Roman"/>
          <w:b w:val="false"/>
          <w:i w:val="false"/>
          <w:color w:val="000000"/>
          <w:sz w:val="28"/>
        </w:rPr>
        <w:t>
      137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 және 138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жауапкершілігінің сақтандыру сыйлықақыларына (жарналарына) берілетін ағымдағы нысаналы трансферттер" бюджеттік кіші бағдарламаларының атауы мынадай редакцияда жазылсын:</w:t>
      </w:r>
    </w:p>
    <w:bookmarkEnd w:id="8"/>
    <w:bookmarkStart w:name="z13" w:id="9"/>
    <w:p>
      <w:pPr>
        <w:spacing w:after="0"/>
        <w:ind w:left="0"/>
        <w:jc w:val="both"/>
      </w:pPr>
      <w:r>
        <w:rPr>
          <w:rFonts w:ascii="Times New Roman"/>
          <w:b w:val="false"/>
          <w:i w:val="false"/>
          <w:color w:val="000000"/>
          <w:sz w:val="28"/>
        </w:rPr>
        <w:t>
      "137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w:t>
      </w:r>
    </w:p>
    <w:bookmarkEnd w:id="9"/>
    <w:bookmarkStart w:name="z14" w:id="10"/>
    <w:p>
      <w:pPr>
        <w:spacing w:after="0"/>
        <w:ind w:left="0"/>
        <w:jc w:val="both"/>
      </w:pPr>
      <w:r>
        <w:rPr>
          <w:rFonts w:ascii="Times New Roman"/>
          <w:b w:val="false"/>
          <w:i w:val="false"/>
          <w:color w:val="000000"/>
          <w:sz w:val="28"/>
        </w:rPr>
        <w:t>
      138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 берілетін ағымдағы нысаналы трансферттер";</w:t>
      </w:r>
    </w:p>
    <w:bookmarkEnd w:id="10"/>
    <w:bookmarkStart w:name="z15" w:id="11"/>
    <w:p>
      <w:pPr>
        <w:spacing w:after="0"/>
        <w:ind w:left="0"/>
        <w:jc w:val="both"/>
      </w:pPr>
      <w:r>
        <w:rPr>
          <w:rFonts w:ascii="Times New Roman"/>
          <w:b w:val="false"/>
          <w:i w:val="false"/>
          <w:color w:val="000000"/>
          <w:sz w:val="28"/>
        </w:rPr>
        <w:t xml:space="preserve">
      5 "Медициналық көмектiң басқа түрлерi" функционалдық кіші тобында: </w:t>
      </w:r>
    </w:p>
    <w:bookmarkEnd w:id="11"/>
    <w:bookmarkStart w:name="z16" w:id="12"/>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12"/>
    <w:bookmarkStart w:name="z17" w:id="13"/>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p>
    <w:bookmarkEnd w:id="13"/>
    <w:bookmarkStart w:name="z18" w:id="14"/>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бағдарламалары алынып тасталсын;</w:t>
      </w:r>
    </w:p>
    <w:bookmarkEnd w:id="14"/>
    <w:bookmarkStart w:name="z19" w:id="15"/>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5"/>
    <w:bookmarkStart w:name="z20" w:id="16"/>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16"/>
    <w:bookmarkStart w:name="z21" w:id="17"/>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17"/>
    <w:bookmarkStart w:name="z22" w:id="18"/>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18"/>
    <w:bookmarkStart w:name="z23" w:id="19"/>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арнаулы әлеуметтік қызметтер көрсету орталықтарындағы медицина қызметкерлерінің жалақысын көтеруге берілетін ағымдағы нысаналы трансферттер" бюджеттік кіші бағдарламасының атауы мынадай редакцияда жазылсын:</w:t>
      </w:r>
    </w:p>
    <w:bookmarkEnd w:id="19"/>
    <w:bookmarkStart w:name="z24" w:id="20"/>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w:t>
      </w:r>
    </w:p>
    <w:bookmarkEnd w:id="20"/>
    <w:bookmarkStart w:name="z25" w:id="21"/>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1"/>
    <w:bookmarkStart w:name="z26" w:id="22"/>
    <w:p>
      <w:pPr>
        <w:spacing w:after="0"/>
        <w:ind w:left="0"/>
        <w:jc w:val="both"/>
      </w:pPr>
      <w:r>
        <w:rPr>
          <w:rFonts w:ascii="Times New Roman"/>
          <w:b w:val="false"/>
          <w:i w:val="false"/>
          <w:color w:val="000000"/>
          <w:sz w:val="28"/>
        </w:rPr>
        <w:t xml:space="preserve">
      2 "Спорт" функционалдық кіші тобында: </w:t>
      </w:r>
    </w:p>
    <w:bookmarkEnd w:id="22"/>
    <w:bookmarkStart w:name="z27" w:id="23"/>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23"/>
    <w:bookmarkStart w:name="z28" w:id="24"/>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24"/>
    <w:bookmarkStart w:name="z29" w:id="25"/>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еңбекақысын төлеуді ұлғайтуға берілетін ағымдағы нысаналы трансферттері" бюджеттік кіші бағдарламасының атауы мынадай редакцияда жазылсын:</w:t>
      </w:r>
    </w:p>
    <w:bookmarkEnd w:id="25"/>
    <w:bookmarkStart w:name="z30" w:id="26"/>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трансферттері";</w:t>
      </w:r>
    </w:p>
    <w:bookmarkEnd w:id="26"/>
    <w:bookmarkStart w:name="z31" w:id="27"/>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27"/>
    <w:bookmarkStart w:name="z32" w:id="28"/>
    <w:p>
      <w:pPr>
        <w:spacing w:after="0"/>
        <w:ind w:left="0"/>
        <w:jc w:val="both"/>
      </w:pPr>
      <w:r>
        <w:rPr>
          <w:rFonts w:ascii="Times New Roman"/>
          <w:b w:val="false"/>
          <w:i w:val="false"/>
          <w:color w:val="000000"/>
          <w:sz w:val="28"/>
        </w:rPr>
        <w:t xml:space="preserve">
      1 "Өнеркәсiп" функционалдық кіші тобында: </w:t>
      </w:r>
    </w:p>
    <w:bookmarkEnd w:id="28"/>
    <w:bookmarkStart w:name="z33" w:id="29"/>
    <w:p>
      <w:pPr>
        <w:spacing w:after="0"/>
        <w:ind w:left="0"/>
        <w:jc w:val="both"/>
      </w:pPr>
      <w:r>
        <w:rPr>
          <w:rFonts w:ascii="Times New Roman"/>
          <w:b w:val="false"/>
          <w:i w:val="false"/>
          <w:color w:val="000000"/>
          <w:sz w:val="28"/>
        </w:rPr>
        <w:t>
      229 "Қазақстан Республикасы Өнеркәсіп және құрылыс министрлігі" бюджеттік бағдарламалар әкімшісі бойынша:</w:t>
      </w:r>
    </w:p>
    <w:bookmarkEnd w:id="29"/>
    <w:bookmarkStart w:name="z34" w:id="30"/>
    <w:p>
      <w:pPr>
        <w:spacing w:after="0"/>
        <w:ind w:left="0"/>
        <w:jc w:val="both"/>
      </w:pPr>
      <w:r>
        <w:rPr>
          <w:rFonts w:ascii="Times New Roman"/>
          <w:b w:val="false"/>
          <w:i w:val="false"/>
          <w:color w:val="000000"/>
          <w:sz w:val="28"/>
        </w:rPr>
        <w:t>
      036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 бюджеттік бағдарламасы бойынша орыс тілінде өзгеріс енгізілді, қазақ тілдегі мәтін өзгермейді;</w:t>
      </w:r>
    </w:p>
    <w:bookmarkEnd w:id="30"/>
    <w:bookmarkStart w:name="z35" w:id="31"/>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31"/>
    <w:bookmarkStart w:name="z36" w:id="32"/>
    <w:p>
      <w:pPr>
        <w:spacing w:after="0"/>
        <w:ind w:left="0"/>
        <w:jc w:val="both"/>
      </w:pPr>
      <w:r>
        <w:rPr>
          <w:rFonts w:ascii="Times New Roman"/>
          <w:b w:val="false"/>
          <w:i w:val="false"/>
          <w:color w:val="000000"/>
          <w:sz w:val="28"/>
        </w:rPr>
        <w:t xml:space="preserve">
      мынадай мазмұндағы 001, 002, 005, 012 және 032 бюджеттік бағдарламалары және 011 және 015 бюджеттік кіші бағдарламалары бар 365 бюджеттік бағдарламалар әкімшісімен толықтырылсын: </w:t>
      </w:r>
    </w:p>
    <w:bookmarkEnd w:id="32"/>
    <w:bookmarkStart w:name="z37" w:id="33"/>
    <w:p>
      <w:pPr>
        <w:spacing w:after="0"/>
        <w:ind w:left="0"/>
        <w:jc w:val="both"/>
      </w:pPr>
      <w:r>
        <w:rPr>
          <w:rFonts w:ascii="Times New Roman"/>
          <w:b w:val="false"/>
          <w:i w:val="false"/>
          <w:color w:val="000000"/>
          <w:sz w:val="28"/>
        </w:rPr>
        <w:t>
      "365 Республикалық маңызы бар қаланың, астананың сәулет және қала құрылысы басқармасы</w:t>
      </w:r>
    </w:p>
    <w:bookmarkEnd w:id="33"/>
    <w:bookmarkStart w:name="z38" w:id="34"/>
    <w:p>
      <w:pPr>
        <w:spacing w:after="0"/>
        <w:ind w:left="0"/>
        <w:jc w:val="both"/>
      </w:pP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w:t>
      </w:r>
    </w:p>
    <w:bookmarkEnd w:id="34"/>
    <w:bookmarkStart w:name="z39" w:id="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
    <w:bookmarkStart w:name="z40" w:id="36"/>
    <w:p>
      <w:pPr>
        <w:spacing w:after="0"/>
        <w:ind w:left="0"/>
        <w:jc w:val="both"/>
      </w:pPr>
      <w:r>
        <w:rPr>
          <w:rFonts w:ascii="Times New Roman"/>
          <w:b w:val="false"/>
          <w:i w:val="false"/>
          <w:color w:val="000000"/>
          <w:sz w:val="28"/>
        </w:rPr>
        <w:t>
      015 Жергілікті бюджет қаражаты есебінен</w:t>
      </w:r>
    </w:p>
    <w:bookmarkEnd w:id="36"/>
    <w:bookmarkStart w:name="z41" w:id="37"/>
    <w:p>
      <w:pPr>
        <w:spacing w:after="0"/>
        <w:ind w:left="0"/>
        <w:jc w:val="both"/>
      </w:pPr>
      <w:r>
        <w:rPr>
          <w:rFonts w:ascii="Times New Roman"/>
          <w:b w:val="false"/>
          <w:i w:val="false"/>
          <w:color w:val="000000"/>
          <w:sz w:val="28"/>
        </w:rPr>
        <w:t>
      002 Елді мекендердегі құрылыстардың бас жоспарын әзірлеу</w:t>
      </w:r>
    </w:p>
    <w:bookmarkEnd w:id="37"/>
    <w:bookmarkStart w:name="z42"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
    <w:bookmarkStart w:name="z43" w:id="39"/>
    <w:p>
      <w:pPr>
        <w:spacing w:after="0"/>
        <w:ind w:left="0"/>
        <w:jc w:val="both"/>
      </w:pPr>
      <w:r>
        <w:rPr>
          <w:rFonts w:ascii="Times New Roman"/>
          <w:b w:val="false"/>
          <w:i w:val="false"/>
          <w:color w:val="000000"/>
          <w:sz w:val="28"/>
        </w:rPr>
        <w:t>
      015 Жергілікті бюджет қаражаты есебінен</w:t>
      </w:r>
    </w:p>
    <w:bookmarkEnd w:id="39"/>
    <w:bookmarkStart w:name="z44" w:id="40"/>
    <w:p>
      <w:pPr>
        <w:spacing w:after="0"/>
        <w:ind w:left="0"/>
        <w:jc w:val="both"/>
      </w:pPr>
      <w:r>
        <w:rPr>
          <w:rFonts w:ascii="Times New Roman"/>
          <w:b w:val="false"/>
          <w:i w:val="false"/>
          <w:color w:val="000000"/>
          <w:sz w:val="28"/>
        </w:rPr>
        <w:t>
      005 Мемлекеттік органның күрделі шығыстары</w:t>
      </w:r>
    </w:p>
    <w:bookmarkEnd w:id="40"/>
    <w:bookmarkStart w:name="z45" w:id="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
    <w:bookmarkStart w:name="z46" w:id="42"/>
    <w:p>
      <w:pPr>
        <w:spacing w:after="0"/>
        <w:ind w:left="0"/>
        <w:jc w:val="both"/>
      </w:pPr>
      <w:r>
        <w:rPr>
          <w:rFonts w:ascii="Times New Roman"/>
          <w:b w:val="false"/>
          <w:i w:val="false"/>
          <w:color w:val="000000"/>
          <w:sz w:val="28"/>
        </w:rPr>
        <w:t>
      015 Жергілікті бюджет қаражаты есебінен</w:t>
      </w:r>
    </w:p>
    <w:bookmarkEnd w:id="42"/>
    <w:bookmarkStart w:name="z47" w:id="43"/>
    <w:p>
      <w:pPr>
        <w:spacing w:after="0"/>
        <w:ind w:left="0"/>
        <w:jc w:val="both"/>
      </w:pPr>
      <w:r>
        <w:rPr>
          <w:rFonts w:ascii="Times New Roman"/>
          <w:b w:val="false"/>
          <w:i w:val="false"/>
          <w:color w:val="000000"/>
          <w:sz w:val="28"/>
        </w:rPr>
        <w:t>
      012 Ақпараттық жүйелер құру</w:t>
      </w:r>
    </w:p>
    <w:bookmarkEnd w:id="43"/>
    <w:bookmarkStart w:name="z48" w:id="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
    <w:bookmarkStart w:name="z49" w:id="45"/>
    <w:p>
      <w:pPr>
        <w:spacing w:after="0"/>
        <w:ind w:left="0"/>
        <w:jc w:val="both"/>
      </w:pPr>
      <w:r>
        <w:rPr>
          <w:rFonts w:ascii="Times New Roman"/>
          <w:b w:val="false"/>
          <w:i w:val="false"/>
          <w:color w:val="000000"/>
          <w:sz w:val="28"/>
        </w:rPr>
        <w:t>
      015 Жергілікті бюджет қаражаты есебінен</w:t>
      </w:r>
    </w:p>
    <w:bookmarkEnd w:id="45"/>
    <w:bookmarkStart w:name="z50" w:id="46"/>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46"/>
    <w:bookmarkStart w:name="z51" w:id="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
    <w:bookmarkStart w:name="z52" w:id="48"/>
    <w:p>
      <w:pPr>
        <w:spacing w:after="0"/>
        <w:ind w:left="0"/>
        <w:jc w:val="both"/>
      </w:pPr>
      <w:r>
        <w:rPr>
          <w:rFonts w:ascii="Times New Roman"/>
          <w:b w:val="false"/>
          <w:i w:val="false"/>
          <w:color w:val="000000"/>
          <w:sz w:val="28"/>
        </w:rPr>
        <w:t>
      015 Жергілікті бюджет қаражаты есебінен";</w:t>
      </w:r>
    </w:p>
    <w:bookmarkEnd w:id="48"/>
    <w:bookmarkStart w:name="z53" w:id="49"/>
    <w:p>
      <w:pPr>
        <w:spacing w:after="0"/>
        <w:ind w:left="0"/>
        <w:jc w:val="both"/>
      </w:pPr>
      <w:r>
        <w:rPr>
          <w:rFonts w:ascii="Times New Roman"/>
          <w:b w:val="false"/>
          <w:i w:val="false"/>
          <w:color w:val="000000"/>
          <w:sz w:val="28"/>
        </w:rPr>
        <w:t>
      мынадай мазмұндағы 100, 106, 107, 108, 109, 115, 118, 123, 124, 139, 148, 165, 166 және 167 бюджеттік бағдарламалармен толықтырылсын:</w:t>
      </w:r>
    </w:p>
    <w:bookmarkEnd w:id="49"/>
    <w:bookmarkStart w:name="z54" w:id="5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50"/>
    <w:bookmarkStart w:name="z55" w:id="51"/>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1"/>
    <w:bookmarkStart w:name="z56" w:id="52"/>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2"/>
    <w:bookmarkStart w:name="z57" w:id="53"/>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3"/>
    <w:bookmarkStart w:name="z58" w:id="5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4"/>
    <w:bookmarkStart w:name="z59" w:id="5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5"/>
    <w:bookmarkStart w:name="z60" w:id="56"/>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6"/>
    <w:bookmarkStart w:name="z61" w:id="57"/>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57"/>
    <w:bookmarkStart w:name="z62" w:id="58"/>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58"/>
    <w:bookmarkStart w:name="z63" w:id="5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9"/>
    <w:bookmarkStart w:name="z64" w:id="6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60"/>
    <w:bookmarkStart w:name="z65" w:id="6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1"/>
    <w:bookmarkStart w:name="z66" w:id="6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2"/>
    <w:bookmarkStart w:name="z67" w:id="6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
    <w:bookmarkStart w:name="z68" w:id="64"/>
    <w:p>
      <w:pPr>
        <w:spacing w:after="0"/>
        <w:ind w:left="0"/>
        <w:jc w:val="both"/>
      </w:pPr>
      <w:r>
        <w:rPr>
          <w:rFonts w:ascii="Times New Roman"/>
          <w:b w:val="false"/>
          <w:i w:val="false"/>
          <w:color w:val="000000"/>
          <w:sz w:val="28"/>
        </w:rPr>
        <w:t>
      12 "Көлiк және коммуникация" функционалдық тобында:</w:t>
      </w:r>
    </w:p>
    <w:bookmarkEnd w:id="64"/>
    <w:bookmarkStart w:name="z69" w:id="65"/>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65"/>
    <w:bookmarkStart w:name="z70" w:id="66"/>
    <w:p>
      <w:pPr>
        <w:spacing w:after="0"/>
        <w:ind w:left="0"/>
        <w:jc w:val="both"/>
      </w:pPr>
      <w:r>
        <w:rPr>
          <w:rFonts w:ascii="Times New Roman"/>
          <w:b w:val="false"/>
          <w:i w:val="false"/>
          <w:color w:val="000000"/>
          <w:sz w:val="28"/>
        </w:rPr>
        <w:t>
      228 "Қазақстан Республикасы Көлік министрлігі" бюджеттік бағдарламалар әкімшісі бойынша:</w:t>
      </w:r>
    </w:p>
    <w:bookmarkEnd w:id="66"/>
    <w:bookmarkStart w:name="z71" w:id="67"/>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бюджеттік бағдарламасы бойынша орыс тілінде өзгеріс енгізілді, қазақ тілдегі мәтін өзгермейді;</w:t>
      </w:r>
    </w:p>
    <w:bookmarkEnd w:id="67"/>
    <w:bookmarkStart w:name="z72" w:id="68"/>
    <w:p>
      <w:pPr>
        <w:spacing w:after="0"/>
        <w:ind w:left="0"/>
        <w:jc w:val="both"/>
      </w:pPr>
      <w:r>
        <w:rPr>
          <w:rFonts w:ascii="Times New Roman"/>
          <w:b w:val="false"/>
          <w:i w:val="false"/>
          <w:color w:val="000000"/>
          <w:sz w:val="28"/>
        </w:rPr>
        <w:t>
      13 "Басқалар" функционалдық тобында:</w:t>
      </w:r>
    </w:p>
    <w:bookmarkEnd w:id="68"/>
    <w:bookmarkStart w:name="z73" w:id="69"/>
    <w:p>
      <w:pPr>
        <w:spacing w:after="0"/>
        <w:ind w:left="0"/>
        <w:jc w:val="both"/>
      </w:pPr>
      <w:r>
        <w:rPr>
          <w:rFonts w:ascii="Times New Roman"/>
          <w:b w:val="false"/>
          <w:i w:val="false"/>
          <w:color w:val="000000"/>
          <w:sz w:val="28"/>
        </w:rPr>
        <w:t xml:space="preserve">
      9 "Басқалар" функционалдық кіші тобында: </w:t>
      </w:r>
    </w:p>
    <w:bookmarkEnd w:id="69"/>
    <w:bookmarkStart w:name="z74" w:id="70"/>
    <w:p>
      <w:pPr>
        <w:spacing w:after="0"/>
        <w:ind w:left="0"/>
        <w:jc w:val="both"/>
      </w:pPr>
      <w:r>
        <w:rPr>
          <w:rFonts w:ascii="Times New Roman"/>
          <w:b w:val="false"/>
          <w:i w:val="false"/>
          <w:color w:val="000000"/>
          <w:sz w:val="28"/>
        </w:rPr>
        <w:t xml:space="preserve">
      мынадай мазмұндағы 065 және 096 бюджеттік бағдарламалары және 011 және 015 бюджеттік кіші бағдарламалары бар 365 бюджеттік бағдарламалар әкімшісімен толықтырылсын: </w:t>
      </w:r>
    </w:p>
    <w:bookmarkEnd w:id="70"/>
    <w:bookmarkStart w:name="z75" w:id="71"/>
    <w:p>
      <w:pPr>
        <w:spacing w:after="0"/>
        <w:ind w:left="0"/>
        <w:jc w:val="both"/>
      </w:pPr>
      <w:r>
        <w:rPr>
          <w:rFonts w:ascii="Times New Roman"/>
          <w:b w:val="false"/>
          <w:i w:val="false"/>
          <w:color w:val="000000"/>
          <w:sz w:val="28"/>
        </w:rPr>
        <w:t>
      "365 Республикалық маңызы бар қаланың, астананың сәулет және қала құрылысы басқармасы</w:t>
      </w:r>
    </w:p>
    <w:bookmarkEnd w:id="71"/>
    <w:bookmarkStart w:name="z76" w:id="7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72"/>
    <w:bookmarkStart w:name="z77" w:id="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
    <w:bookmarkStart w:name="z78" w:id="74"/>
    <w:p>
      <w:pPr>
        <w:spacing w:after="0"/>
        <w:ind w:left="0"/>
        <w:jc w:val="both"/>
      </w:pPr>
      <w:r>
        <w:rPr>
          <w:rFonts w:ascii="Times New Roman"/>
          <w:b w:val="false"/>
          <w:i w:val="false"/>
          <w:color w:val="000000"/>
          <w:sz w:val="28"/>
        </w:rPr>
        <w:t>
      015 Жергілікті бюджет қаражаты есебінен</w:t>
      </w:r>
    </w:p>
    <w:bookmarkEnd w:id="74"/>
    <w:bookmarkStart w:name="z79" w:id="75"/>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75"/>
    <w:bookmarkStart w:name="z80" w:id="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6"/>
    <w:bookmarkStart w:name="z81" w:id="77"/>
    <w:p>
      <w:pPr>
        <w:spacing w:after="0"/>
        <w:ind w:left="0"/>
        <w:jc w:val="both"/>
      </w:pPr>
      <w:r>
        <w:rPr>
          <w:rFonts w:ascii="Times New Roman"/>
          <w:b w:val="false"/>
          <w:i w:val="false"/>
          <w:color w:val="000000"/>
          <w:sz w:val="28"/>
        </w:rPr>
        <w:t>
      015 Жергілікті бюджет қаражаты есебінен".</w:t>
      </w:r>
    </w:p>
    <w:bookmarkEnd w:id="77"/>
    <w:bookmarkStart w:name="z82" w:id="7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78"/>
    <w:bookmarkStart w:name="z83" w:id="79"/>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9"/>
    <w:bookmarkStart w:name="z84" w:id="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0"/>
    <w:bookmarkStart w:name="z85" w:id="81"/>
    <w:p>
      <w:pPr>
        <w:spacing w:after="0"/>
        <w:ind w:left="0"/>
        <w:jc w:val="both"/>
      </w:pPr>
      <w:r>
        <w:rPr>
          <w:rFonts w:ascii="Times New Roman"/>
          <w:b w:val="false"/>
          <w:i w:val="false"/>
          <w:color w:val="000000"/>
          <w:sz w:val="28"/>
        </w:rPr>
        <w:t>
      3. Осы бұйрық 2024 жылғы 19 желтоқсаннан бастап қолданысқа енгізіледі және ресми жариялануға жатады.</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