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1c27" w14:textId="5731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8 қазандағы № 2768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8 қазандағы</w:t>
            </w:r>
            <w:r>
              <w:br/>
            </w:r>
            <w:r>
              <w:rPr>
                <w:rFonts w:ascii="Times New Roman"/>
                <w:b w:val="false"/>
                <w:i w:val="false"/>
                <w:color w:val="000000"/>
                <w:sz w:val="20"/>
              </w:rPr>
              <w:t>№ 2768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қалалардағы, астанадағы аудан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және Қазақстан Республикасының Төтенше жағдайлар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8 қазандағы</w:t>
            </w:r>
            <w:r>
              <w:br/>
            </w:r>
            <w:r>
              <w:rPr>
                <w:rFonts w:ascii="Times New Roman"/>
                <w:b w:val="false"/>
                <w:i w:val="false"/>
                <w:color w:val="000000"/>
                <w:sz w:val="20"/>
              </w:rPr>
              <w:t>№ 2768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5" w:id="10"/>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Соттың,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Жоғары аудиторлық палатаның, Жоғарғы Соттың, Жоғары Сот Кеңесінің, Бас прокуратураның, Президенттің Іс басқармасының, Қазақстан Республикасының Бәсекелестікті қорғау және дамыту агенттігінің, Қазақстан Республикасының Қаржылық мониторинг агенттігінің, Қазақстан Республикасының Мемлекеттік қызмет істері агенттігінің, Қазақстан Республикасының Стратегиялық жоспарлау және реформалар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bookmarkStart w:name="z17" w:id="12"/>
    <w:p>
      <w:pPr>
        <w:spacing w:after="0"/>
        <w:ind w:left="0"/>
        <w:jc w:val="both"/>
      </w:pPr>
      <w:r>
        <w:rPr>
          <w:rFonts w:ascii="Times New Roman"/>
          <w:b w:val="false"/>
          <w:i w:val="false"/>
          <w:color w:val="000000"/>
          <w:sz w:val="28"/>
        </w:rPr>
        <w:t>
      Осы заттай нормалар министрліктерге қолданылмайды.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