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36b7" w14:textId="cc83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қоғамының филиалына - Жобаларды басқару дирекциясына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2 мамырдағы № 2048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қоғамының филиалына - Жобаларды басқару дирекциясына төменде көрсетілген: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қаласы, Абай ауданында орналасқан талшықты-оптикалық желілерді тарту үшін алаңы 0,0835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қаласы, Қаратау ауданында орналасқан талшықты-оптикалық желілерді тарту үшін алаңы 0,0728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Шымкент қаласы, Абай ауданында орналасқан талшықты-оптикалық желілерді тарту үшін алаңы 0,0302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Шымкент қаласы, Абай ауданында орналасқан талшықты-оптикалық желілерді тарту үшін алаңы 0,0233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Шымкент қаласы, Абай ауданында орналасқан талшықты-оптикалық желілерді тарту үшін алаңы 0,0590 га жер учаскелеріне меншік иелері мен жер пайдаланушылардан алып қоймай 2034 жылдың 31 наурызына дейін қауымдық сервитут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сәулет, қала құрылысы және жер қатынастары басқармасы" мемлекеттік мекемесі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бірінші орынбасары Қ. Асыловқа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