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545f" w14:textId="b275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"TMNetwork" жеке кәсіпкерге қоғамдық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12 қыркүйектегі № 4728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заңды тұлғаның өтініші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"TMNetwork" жеке кәсіпкерге Шымкент қаласы, Абай ауданы, 067 орам, нөмірсіз мекенжайында орналасқан талшықты-оптикалық байланыс желілерін жүргізу үшін алаңы 0,0582 га жер учаскелеріне меншік иелері мен жер пайдаланушылардан алып қоймай 2029 жылдың 4 қыркүйегіне дейін қоғамдық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"TMNetwork" жеке кәсіпкер 10 жұмыс күн мерзім ішінде 2024-2025 жылдарға арналған сервитут құны 4004 (төрт мың төрт) теңгені жыл сайын өзгерістерге сәйкес Шымкент қаласының мемлекеттік кірістер басқармасының 201910 есеп шотына аударсын.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сәулет, қала құрылысы және жер қатынастары басқармасы" мемлекеттік мекемесі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бірінші орынбасары Қ. Асыловқа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