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3295" w14:textId="de43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Абай облысы мәслихатының 2024 жылғы 13 желтоқсандағы № 23/154-VIII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1"/>
    <w:p>
      <w:pPr>
        <w:spacing w:after="0"/>
        <w:ind w:left="0"/>
        <w:jc w:val="both"/>
      </w:pPr>
      <w:r>
        <w:rPr>
          <w:rFonts w:ascii="Times New Roman"/>
          <w:b w:val="false"/>
          <w:i w:val="false"/>
          <w:color w:val="000000"/>
          <w:sz w:val="28"/>
        </w:rPr>
        <w:t>
      1) кірістер – 358 639 121,0 мың теңге:</w:t>
      </w:r>
    </w:p>
    <w:p>
      <w:pPr>
        <w:spacing w:after="0"/>
        <w:ind w:left="0"/>
        <w:jc w:val="both"/>
      </w:pPr>
      <w:r>
        <w:rPr>
          <w:rFonts w:ascii="Times New Roman"/>
          <w:b w:val="false"/>
          <w:i w:val="false"/>
          <w:color w:val="000000"/>
          <w:sz w:val="28"/>
        </w:rPr>
        <w:t>
      салықтық түсімдер – 13 248 478,0 мың теңге;</w:t>
      </w:r>
    </w:p>
    <w:p>
      <w:pPr>
        <w:spacing w:after="0"/>
        <w:ind w:left="0"/>
        <w:jc w:val="both"/>
      </w:pPr>
      <w:r>
        <w:rPr>
          <w:rFonts w:ascii="Times New Roman"/>
          <w:b w:val="false"/>
          <w:i w:val="false"/>
          <w:color w:val="000000"/>
          <w:sz w:val="28"/>
        </w:rPr>
        <w:t>
      салықтық емес түсімдер – 3 084 173,0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342 306 470,0 мың теңге;</w:t>
      </w:r>
    </w:p>
    <w:p>
      <w:pPr>
        <w:spacing w:after="0"/>
        <w:ind w:left="0"/>
        <w:jc w:val="both"/>
      </w:pPr>
      <w:r>
        <w:rPr>
          <w:rFonts w:ascii="Times New Roman"/>
          <w:b w:val="false"/>
          <w:i w:val="false"/>
          <w:color w:val="000000"/>
          <w:sz w:val="28"/>
        </w:rPr>
        <w:t>
      2) шығындар – 357 797 196,0 мың теңге;</w:t>
      </w:r>
    </w:p>
    <w:p>
      <w:pPr>
        <w:spacing w:after="0"/>
        <w:ind w:left="0"/>
        <w:jc w:val="both"/>
      </w:pPr>
      <w:r>
        <w:rPr>
          <w:rFonts w:ascii="Times New Roman"/>
          <w:b w:val="false"/>
          <w:i w:val="false"/>
          <w:color w:val="000000"/>
          <w:sz w:val="28"/>
        </w:rPr>
        <w:t>
      3) таза бюджеттік кредит беру – 5 677 612,0 мың теңге:</w:t>
      </w:r>
    </w:p>
    <w:p>
      <w:pPr>
        <w:spacing w:after="0"/>
        <w:ind w:left="0"/>
        <w:jc w:val="both"/>
      </w:pPr>
      <w:r>
        <w:rPr>
          <w:rFonts w:ascii="Times New Roman"/>
          <w:b w:val="false"/>
          <w:i w:val="false"/>
          <w:color w:val="000000"/>
          <w:sz w:val="28"/>
        </w:rPr>
        <w:t>
      бюджеттік кредиттер – 10 219 382,0 мың теңге;</w:t>
      </w:r>
    </w:p>
    <w:p>
      <w:pPr>
        <w:spacing w:after="0"/>
        <w:ind w:left="0"/>
        <w:jc w:val="both"/>
      </w:pPr>
      <w:r>
        <w:rPr>
          <w:rFonts w:ascii="Times New Roman"/>
          <w:b w:val="false"/>
          <w:i w:val="false"/>
          <w:color w:val="000000"/>
          <w:sz w:val="28"/>
        </w:rPr>
        <w:t>
      бюджеттік кредиттерді өтеу – 4 541 770,0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-4 835 687,0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4 835 687,0 мың теңге:</w:t>
      </w:r>
    </w:p>
    <w:p>
      <w:pPr>
        <w:spacing w:after="0"/>
        <w:ind w:left="0"/>
        <w:jc w:val="both"/>
      </w:pPr>
      <w:r>
        <w:rPr>
          <w:rFonts w:ascii="Times New Roman"/>
          <w:b w:val="false"/>
          <w:i w:val="false"/>
          <w:color w:val="000000"/>
          <w:sz w:val="28"/>
        </w:rPr>
        <w:t>
      қарыздар түсімі – 9 888 632,0 мың теңге;</w:t>
      </w:r>
    </w:p>
    <w:p>
      <w:pPr>
        <w:spacing w:after="0"/>
        <w:ind w:left="0"/>
        <w:jc w:val="both"/>
      </w:pPr>
      <w:r>
        <w:rPr>
          <w:rFonts w:ascii="Times New Roman"/>
          <w:b w:val="false"/>
          <w:i w:val="false"/>
          <w:color w:val="000000"/>
          <w:sz w:val="28"/>
        </w:rPr>
        <w:t>
      қарыздарды өтеу – 5 052 945,0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7" w:id="2"/>
    <w:p>
      <w:pPr>
        <w:spacing w:after="0"/>
        <w:ind w:left="0"/>
        <w:jc w:val="both"/>
      </w:pPr>
      <w:r>
        <w:rPr>
          <w:rFonts w:ascii="Times New Roman"/>
          <w:b w:val="false"/>
          <w:i w:val="false"/>
          <w:color w:val="000000"/>
          <w:sz w:val="28"/>
        </w:rPr>
        <w:t>
      2. 2025 жылға:</w:t>
      </w:r>
    </w:p>
    <w:bookmarkEnd w:id="2"/>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- 60 пайыз, төлем көзінен салық салынатын кірістерден жеке табыс салығы - 62 пайыз;</w:t>
      </w:r>
    </w:p>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p>
      <w:pPr>
        <w:spacing w:after="0"/>
        <w:ind w:left="0"/>
        <w:jc w:val="both"/>
      </w:pPr>
      <w:r>
        <w:rPr>
          <w:rFonts w:ascii="Times New Roman"/>
          <w:b w:val="false"/>
          <w:i w:val="false"/>
          <w:color w:val="000000"/>
          <w:sz w:val="28"/>
        </w:rPr>
        <w:t>
      Курчатов қаласының бюджетіне әлеуметтік салық бойынша кірістерді бөлу нормативтері – 95 пайыз, төлем көзінен салық салынатын кірістерден жеке табыс салығы – 94 пайыз;</w:t>
      </w:r>
    </w:p>
    <w:p>
      <w:pPr>
        <w:spacing w:after="0"/>
        <w:ind w:left="0"/>
        <w:jc w:val="both"/>
      </w:pPr>
      <w:r>
        <w:rPr>
          <w:rFonts w:ascii="Times New Roman"/>
          <w:b w:val="false"/>
          <w:i w:val="false"/>
          <w:color w:val="000000"/>
          <w:sz w:val="28"/>
        </w:rPr>
        <w:t>
      Жарма ауданының бюджетіне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 60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both"/>
      </w:pPr>
      <w:r>
        <w:rPr>
          <w:rFonts w:ascii="Times New Roman"/>
          <w:b w:val="false"/>
          <w:i w:val="false"/>
          <w:color w:val="000000"/>
          <w:sz w:val="28"/>
        </w:rPr>
        <w:t>
      аудандар (облыстық маңызы бар қалалар) бюджеттеріне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0 пайыз мөлшерінде белгіленсін.</w:t>
      </w:r>
    </w:p>
    <w:bookmarkStart w:name="z8" w:id="3"/>
    <w:p>
      <w:pPr>
        <w:spacing w:after="0"/>
        <w:ind w:left="0"/>
        <w:jc w:val="both"/>
      </w:pPr>
      <w:r>
        <w:rPr>
          <w:rFonts w:ascii="Times New Roman"/>
          <w:b w:val="false"/>
          <w:i w:val="false"/>
          <w:color w:val="000000"/>
          <w:sz w:val="28"/>
        </w:rPr>
        <w:t>
      3. Облыстың жергілікті атқарушы органының 2025 жылға арналған резерві 321 324,0 мың теңге сомасында бекітілсін.</w:t>
      </w:r>
    </w:p>
    <w:bookmarkEnd w:id="3"/>
    <w:bookmarkStart w:name="z9" w:id="4"/>
    <w:p>
      <w:pPr>
        <w:spacing w:after="0"/>
        <w:ind w:left="0"/>
        <w:jc w:val="both"/>
      </w:pPr>
      <w:r>
        <w:rPr>
          <w:rFonts w:ascii="Times New Roman"/>
          <w:b w:val="false"/>
          <w:i w:val="false"/>
          <w:color w:val="000000"/>
          <w:sz w:val="28"/>
        </w:rPr>
        <w:t>
      4. Облыстың жергілікті атқарушы органына 2025 жылға 0,0 мың теңге көлемінде берешек лимиті белгіленсін.</w:t>
      </w:r>
    </w:p>
    <w:bookmarkEnd w:id="4"/>
    <w:bookmarkStart w:name="z10" w:id="5"/>
    <w:p>
      <w:pPr>
        <w:spacing w:after="0"/>
        <w:ind w:left="0"/>
        <w:jc w:val="both"/>
      </w:pPr>
      <w:r>
        <w:rPr>
          <w:rFonts w:ascii="Times New Roman"/>
          <w:b w:val="false"/>
          <w:i w:val="false"/>
          <w:color w:val="000000"/>
          <w:sz w:val="28"/>
        </w:rPr>
        <w:t xml:space="preserve">
      5. 2025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2025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6"/>
    <w:bookmarkStart w:name="z12" w:id="7"/>
    <w:p>
      <w:pPr>
        <w:spacing w:after="0"/>
        <w:ind w:left="0"/>
        <w:jc w:val="both"/>
      </w:pPr>
      <w:r>
        <w:rPr>
          <w:rFonts w:ascii="Times New Roman"/>
          <w:b w:val="false"/>
          <w:i w:val="false"/>
          <w:color w:val="000000"/>
          <w:sz w:val="28"/>
        </w:rPr>
        <w:t>
      7. 2025 жылға арналған облыстық бюджетте аудандардың (облыстық маңызы бар қалалардың) бюджеттерінен облыстық бюджетке бюджеттік алып қоюлардың көлемі 42 455 869 мың теңге сомасында белгіленсін, оның ішінде:</w:t>
      </w:r>
    </w:p>
    <w:bookmarkEnd w:id="7"/>
    <w:p>
      <w:pPr>
        <w:spacing w:after="0"/>
        <w:ind w:left="0"/>
        <w:jc w:val="both"/>
      </w:pPr>
      <w:r>
        <w:rPr>
          <w:rFonts w:ascii="Times New Roman"/>
          <w:b w:val="false"/>
          <w:i w:val="false"/>
          <w:color w:val="000000"/>
          <w:sz w:val="28"/>
        </w:rPr>
        <w:t>
      Семей қаласы – 24 343 274 мың теңге;</w:t>
      </w:r>
    </w:p>
    <w:p>
      <w:pPr>
        <w:spacing w:after="0"/>
        <w:ind w:left="0"/>
        <w:jc w:val="both"/>
      </w:pPr>
      <w:r>
        <w:rPr>
          <w:rFonts w:ascii="Times New Roman"/>
          <w:b w:val="false"/>
          <w:i w:val="false"/>
          <w:color w:val="000000"/>
          <w:sz w:val="28"/>
        </w:rPr>
        <w:t>
      Курчатов қаласы – 1 222 922 мың теңге;</w:t>
      </w:r>
    </w:p>
    <w:p>
      <w:pPr>
        <w:spacing w:after="0"/>
        <w:ind w:left="0"/>
        <w:jc w:val="both"/>
      </w:pPr>
      <w:r>
        <w:rPr>
          <w:rFonts w:ascii="Times New Roman"/>
          <w:b w:val="false"/>
          <w:i w:val="false"/>
          <w:color w:val="000000"/>
          <w:sz w:val="28"/>
        </w:rPr>
        <w:t>
      Аягөз ауданы – 10 001 975 мың теңге;</w:t>
      </w:r>
    </w:p>
    <w:p>
      <w:pPr>
        <w:spacing w:after="0"/>
        <w:ind w:left="0"/>
        <w:jc w:val="both"/>
      </w:pPr>
      <w:r>
        <w:rPr>
          <w:rFonts w:ascii="Times New Roman"/>
          <w:b w:val="false"/>
          <w:i w:val="false"/>
          <w:color w:val="000000"/>
          <w:sz w:val="28"/>
        </w:rPr>
        <w:t>
      Бородулиха ауданы – 758 624 мың теңге;</w:t>
      </w:r>
    </w:p>
    <w:p>
      <w:pPr>
        <w:spacing w:after="0"/>
        <w:ind w:left="0"/>
        <w:jc w:val="both"/>
      </w:pPr>
      <w:r>
        <w:rPr>
          <w:rFonts w:ascii="Times New Roman"/>
          <w:b w:val="false"/>
          <w:i w:val="false"/>
          <w:color w:val="000000"/>
          <w:sz w:val="28"/>
        </w:rPr>
        <w:t>
      Жарма ауданы – 6 129 074 мың теңге.</w:t>
      </w:r>
    </w:p>
    <w:bookmarkStart w:name="z13" w:id="8"/>
    <w:p>
      <w:pPr>
        <w:spacing w:after="0"/>
        <w:ind w:left="0"/>
        <w:jc w:val="both"/>
      </w:pPr>
      <w:r>
        <w:rPr>
          <w:rFonts w:ascii="Times New Roman"/>
          <w:b w:val="false"/>
          <w:i w:val="false"/>
          <w:color w:val="000000"/>
          <w:sz w:val="28"/>
        </w:rPr>
        <w:t>
      8. 2025 жылға арналған облыстық бюджетте облыстық бюджеттен аудандар (облыстық маңызы бар қалалар) бюджеттерiне берілетін субвенциялар көлемi 5 466 889 мың теңге сомада қарастырылсын, соның ішінде:</w:t>
      </w:r>
    </w:p>
    <w:bookmarkEnd w:id="8"/>
    <w:p>
      <w:pPr>
        <w:spacing w:after="0"/>
        <w:ind w:left="0"/>
        <w:jc w:val="both"/>
      </w:pPr>
      <w:r>
        <w:rPr>
          <w:rFonts w:ascii="Times New Roman"/>
          <w:b w:val="false"/>
          <w:i w:val="false"/>
          <w:color w:val="000000"/>
          <w:sz w:val="28"/>
        </w:rPr>
        <w:t>
      Абай ауданына – 1 113 029 мың теңге;</w:t>
      </w:r>
    </w:p>
    <w:p>
      <w:pPr>
        <w:spacing w:after="0"/>
        <w:ind w:left="0"/>
        <w:jc w:val="both"/>
      </w:pPr>
      <w:r>
        <w:rPr>
          <w:rFonts w:ascii="Times New Roman"/>
          <w:b w:val="false"/>
          <w:i w:val="false"/>
          <w:color w:val="000000"/>
          <w:sz w:val="28"/>
        </w:rPr>
        <w:t>
      Ақсуат ауданына – 989 379 мың теңге;</w:t>
      </w:r>
    </w:p>
    <w:p>
      <w:pPr>
        <w:spacing w:after="0"/>
        <w:ind w:left="0"/>
        <w:jc w:val="both"/>
      </w:pPr>
      <w:r>
        <w:rPr>
          <w:rFonts w:ascii="Times New Roman"/>
          <w:b w:val="false"/>
          <w:i w:val="false"/>
          <w:color w:val="000000"/>
          <w:sz w:val="28"/>
        </w:rPr>
        <w:t>
      Бесқарағай ауданына – 1 080 780 мың теңге;</w:t>
      </w:r>
    </w:p>
    <w:p>
      <w:pPr>
        <w:spacing w:after="0"/>
        <w:ind w:left="0"/>
        <w:jc w:val="both"/>
      </w:pPr>
      <w:r>
        <w:rPr>
          <w:rFonts w:ascii="Times New Roman"/>
          <w:b w:val="false"/>
          <w:i w:val="false"/>
          <w:color w:val="000000"/>
          <w:sz w:val="28"/>
        </w:rPr>
        <w:t>
      Көкпектi ауданына – 1 460 879 мың теңге;</w:t>
      </w:r>
    </w:p>
    <w:p>
      <w:pPr>
        <w:spacing w:after="0"/>
        <w:ind w:left="0"/>
        <w:jc w:val="both"/>
      </w:pPr>
      <w:r>
        <w:rPr>
          <w:rFonts w:ascii="Times New Roman"/>
          <w:b w:val="false"/>
          <w:i w:val="false"/>
          <w:color w:val="000000"/>
          <w:sz w:val="28"/>
        </w:rPr>
        <w:t>
      Үржар ауданына – 822 822 мың теңге.</w:t>
      </w:r>
    </w:p>
    <w:bookmarkStart w:name="z14" w:id="9"/>
    <w:p>
      <w:pPr>
        <w:spacing w:after="0"/>
        <w:ind w:left="0"/>
        <w:jc w:val="both"/>
      </w:pPr>
      <w:r>
        <w:rPr>
          <w:rFonts w:ascii="Times New Roman"/>
          <w:b w:val="false"/>
          <w:i w:val="false"/>
          <w:color w:val="000000"/>
          <w:sz w:val="28"/>
        </w:rPr>
        <w:t>
      9. 2025 жылға арналған облыстық бюджеттен аудандар (облыстық маңызы бар қалалар) бюджеттеріне нысаналы трансферттерді бөлу Абай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2025 жылға арналған облыстық бюджетте республикалық бюджеттен нысаналы даму трансферттері қарастырылсын:</w:t>
      </w:r>
    </w:p>
    <w:bookmarkEnd w:id="10"/>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нысаналы даму трансферттерді бөлу Абай облысы әкімдігінің қаулысымен айқындалады.</w:t>
      </w:r>
    </w:p>
    <w:bookmarkStart w:name="z16" w:id="11"/>
    <w:p>
      <w:pPr>
        <w:spacing w:after="0"/>
        <w:ind w:left="0"/>
        <w:jc w:val="both"/>
      </w:pPr>
      <w:r>
        <w:rPr>
          <w:rFonts w:ascii="Times New Roman"/>
          <w:b w:val="false"/>
          <w:i w:val="false"/>
          <w:color w:val="000000"/>
          <w:sz w:val="28"/>
        </w:rPr>
        <w:t>
      11. 2025 жылға арналған облыстық бюджетте Қазақстан Республикасының Ұлттық қорынан берілетін нысаналы трансферт есебінен республикалық бюджеттен нысаналы даму трансферттері қарастырылсын:</w:t>
      </w:r>
    </w:p>
    <w:bookmarkEnd w:id="11"/>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2025 жылға арналған республикалық бюджеттен Қазақстан Республикасының Ұлттық қорынан берілетін нысаналы трансферт есебінен аудандар (облыстық маңызы бар қалалар) бюджеттеріне нысаналы даму трансферттерін бөлу Абай облысы әкімдігінің қаулысымен айқындалады.</w:t>
      </w:r>
    </w:p>
    <w:bookmarkStart w:name="z17" w:id="12"/>
    <w:p>
      <w:pPr>
        <w:spacing w:after="0"/>
        <w:ind w:left="0"/>
        <w:jc w:val="both"/>
      </w:pPr>
      <w:r>
        <w:rPr>
          <w:rFonts w:ascii="Times New Roman"/>
          <w:b w:val="false"/>
          <w:i w:val="false"/>
          <w:color w:val="000000"/>
          <w:sz w:val="28"/>
        </w:rPr>
        <w:t>
      12. 2025 жылға арналған облыстық бюджетте республикалық бюджеттен ағымдағы нысаналы трансферттер қарастырылсын:</w:t>
      </w:r>
    </w:p>
    <w:bookmarkEnd w:id="12"/>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эпизоотияға қарсы іс-шаралар өткізуге;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мемлекеттік атаулы әлеуметтік көмекті төлеуге;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ағымдағы нысаналы трансферттерді бөлу Абай облысы әкімдігінің қаулысымен айқындалады.</w:t>
      </w:r>
    </w:p>
    <w:bookmarkStart w:name="z18" w:id="13"/>
    <w:p>
      <w:pPr>
        <w:spacing w:after="0"/>
        <w:ind w:left="0"/>
        <w:jc w:val="both"/>
      </w:pPr>
      <w:r>
        <w:rPr>
          <w:rFonts w:ascii="Times New Roman"/>
          <w:b w:val="false"/>
          <w:i w:val="false"/>
          <w:color w:val="000000"/>
          <w:sz w:val="28"/>
        </w:rPr>
        <w:t>
      13. 2025 жылға арналған облыстық бюджетте республикалық бюджеттен кредиттер қарастырылсын:</w:t>
      </w:r>
    </w:p>
    <w:bookmarkEnd w:id="13"/>
    <w:p>
      <w:pPr>
        <w:spacing w:after="0"/>
        <w:ind w:left="0"/>
        <w:jc w:val="both"/>
      </w:pPr>
      <w:r>
        <w:rPr>
          <w:rFonts w:ascii="Times New Roman"/>
          <w:b w:val="false"/>
          <w:i w:val="false"/>
          <w:color w:val="000000"/>
          <w:sz w:val="28"/>
        </w:rPr>
        <w:t>
      агроөнеркәсіптік кешендегі инвестициялық жобаларға;</w:t>
      </w:r>
    </w:p>
    <w:p>
      <w:pPr>
        <w:spacing w:after="0"/>
        <w:ind w:left="0"/>
        <w:jc w:val="both"/>
      </w:pPr>
      <w:r>
        <w:rPr>
          <w:rFonts w:ascii="Times New Roman"/>
          <w:b w:val="false"/>
          <w:i w:val="false"/>
          <w:color w:val="000000"/>
          <w:sz w:val="28"/>
        </w:rPr>
        <w:t>
      ауыл халқының кірісін арттыру жөніндегі жобаны ауқымды түрде қолдану мақсатында ауыл халқына микрокредиттер беруге;</w:t>
      </w:r>
    </w:p>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bookmarkStart w:name="z19" w:id="14"/>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358 639 121,0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342 306 470,0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43 811 701,0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43 811 701,0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298 494 769,0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298 494 769,0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357 797 196,0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176 813 048,0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133 215 478,0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77 341 810,0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36 838 720,0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253 840 619,0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314 149 606,0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294 308 771,0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251 852 902,0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311 951 610,0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14 286 293,0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4 қосымшасы</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5 қосымшасы</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