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56f4c" w14:textId="9556f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"Семей қаласының 2024-2026 жылдарға арналған бюджеті туралы" Семей қаласы мәслихатының 2023 жылғы 22 желтоқсандағы № 16/93-VIII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Семей қаласы мәслихатының 2024 жылғы 15 қазандағы № 33/172-VIII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2024 жылғы 9 қыркүйектегі "Тұрғын үй сертификаттарын беру қағидаларын бекіту туралы" Қазақстан Республикасы Индустрия және инфрақұрылымдық даму министрінің 2019 жылғы 20 маусымдағы № 417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енгізілуіне байланысты, Семей қаласының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"Семей қаласының 2024-2026 жылдарға арналған бюджеті туралы" Семей қаласы мәслихатының 2023 жылғы 22 желтоқсандағы № 16/93-VIII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2024-2026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88 885 479,0 мың теңге: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60 272 741,6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221 761,0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10 288 995,0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18 101 981,4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97 255 628,9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-449 001,0 мың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449 001,0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-7 921 148,9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7 921 148,9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13 217 682,0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10 305 166,0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5 008 632,9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Семей қаласы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Шакаримов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№33/172-VIII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16/93-VIII шешімге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1-қосымша 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Семей қаласының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88 885 479,0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60 272 741,6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38 027 696,0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9 597 596,0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28 430 100,0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15 655 165,0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15 655 165,0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4 122 162,6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2 341 147,7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1 576 849,9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966 719,0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710 404,0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1 500 999,0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1 500 999,0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несиелер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10 288 995,0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9 859 965,0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9 859 965,0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429 030,0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18 101 981,4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18 101 981,4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18 101 981,4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97 255 628,9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1 641 854,5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1 375 981,4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241 938,8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1 134 042,6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983 662,1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150 380,5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245 489,1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245 489,1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217 444,9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205 373,3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170 971,3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170 971,3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170 971,3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7 788 427,5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1 324 798,2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1 324 798,2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1 324 798,2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5 683 304,7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5 301 556,7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748 562,0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579 621,3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828 734,5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2 556 772,9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780 324,6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723 564,2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273 498,9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106 195,1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129 182,6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41 493 171,5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28 976 201,3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14 891 355,1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13 162 001,2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1 729 353,9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1 391 159,9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140 346,1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1 235 313,8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12 693 686,3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848 864,6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2 747 738,1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539 724,6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1 502 417,0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6 804 447,0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2 949 771,0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2 934 570,0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373 240,2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1 702 509,0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584 104,9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9 567 199,2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9 567 199,2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3 279 068,3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5 580 075,9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1 955 459,0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604 745,9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604 745,9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604 745,9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602 192,8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554 009,8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260 550,6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182 801,5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486 249,3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324 726,3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319 726,3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106 476,3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249 619,5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115 564,3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115 564,3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96 564,3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113 307,2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1 478 765,2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1 478 765,2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927 343,9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208 360,7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718 983,2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551 421,3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141 403,3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17 175 185,9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10 079 105,8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10 079 105,8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1 898 304,9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4 702 001,5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3 478 799,4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7 096 080,1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7 096 080,1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1 285 581,5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165 721,8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105 287,5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92 759,1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1 119 859,7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119 859,7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119 859,7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22 733 903,0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22 733 903,0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22 733 903,0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22 087 181,0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579 897,0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-449 001,0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-7 921 148,9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7 921 148,9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13 217 682,0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10 305 166,0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5 008 632,9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