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c1a4" w14:textId="11ec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"Ақсуат ауданының аумағында табиғи сипаттағы жергілікті төтенше жағдай жариялау туралы" Ақсуат ауданы әкімінің 2024 жылғы 28 наурыздағы № 1 шешімінің күшін жою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әкімінің 2024 жылғы 3 сәуірдегі № 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2024 жылғы 3 сәуірдегі № 7 отырысының хаттамасына сәйкес, Ақсуат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"Ақсуат ауданының аумағында табиғи сипаттағы жергілікті төтенше жағдай жариялау туралы" Ақсуат ауданы әкімінің 2024 жылғы 28 наурыздағы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Ақсуат ауданы әкімінің орынбасары Қайрат Мұратқазыұлы Мауадиновке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