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73f0" w14:textId="20e7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12/4-VIII "2024-2026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15/4-VIII шешімі. Күші жойылды - Абай облысы Абай аудандық мәслихатының 2024 жылғы 31 желтоқсандағы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Көкбай ауылдық округінің бюджеті туралы" мәслихаттың 2023 жылғы 28 желтоқсандағы №12/4-VIII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–130 587,2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124 101,2мың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132 447,7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- 1 860,5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- 1 860,5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- 1 860,5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