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94686" w14:textId="d4946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 бойынша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Абай облысы Жарма аудандық мәслихатының 2024 жылғы 2 шілдедегі № 16/8-VIII шешімі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39-3-бабының</w:t>
      </w:r>
      <w:r>
        <w:rPr>
          <w:rFonts w:ascii="Times New Roman"/>
          <w:b w:val="false"/>
          <w:i w:val="false"/>
          <w:color w:val="000000"/>
          <w:sz w:val="28"/>
        </w:rPr>
        <w:t xml:space="preserve"> 3-1 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болып тіркелген) сәйкес, Абай аудандық мәслихаты ШЕШТІ:</w:t>
      </w:r>
    </w:p>
    <w:bookmarkEnd w:id="0"/>
    <w:bookmarkStart w:name="z6" w:id="1"/>
    <w:p>
      <w:pPr>
        <w:spacing w:after="0"/>
        <w:ind w:left="0"/>
        <w:jc w:val="both"/>
      </w:pPr>
      <w:r>
        <w:rPr>
          <w:rFonts w:ascii="Times New Roman"/>
          <w:b w:val="false"/>
          <w:i w:val="false"/>
          <w:color w:val="000000"/>
          <w:sz w:val="28"/>
        </w:rPr>
        <w:t xml:space="preserve">
      1. Қоса беріліп отырған Абай ауданы бойынша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0" w:id="2"/>
    <w:p>
      <w:pPr>
        <w:spacing w:after="0"/>
        <w:ind w:left="0"/>
        <w:jc w:val="both"/>
      </w:pPr>
      <w:r>
        <w:rPr>
          <w:rFonts w:ascii="Times New Roman"/>
          <w:b w:val="false"/>
          <w:i w:val="false"/>
          <w:color w:val="000000"/>
          <w:sz w:val="28"/>
        </w:rPr>
        <w:t>
      2. Шешімдердің күші жойылды деп танылсын:</w:t>
      </w:r>
    </w:p>
    <w:bookmarkEnd w:id="2"/>
    <w:bookmarkStart w:name="z31" w:id="3"/>
    <w:p>
      <w:pPr>
        <w:spacing w:after="0"/>
        <w:ind w:left="0"/>
        <w:jc w:val="both"/>
      </w:pPr>
      <w:r>
        <w:rPr>
          <w:rFonts w:ascii="Times New Roman"/>
          <w:b w:val="false"/>
          <w:i w:val="false"/>
          <w:color w:val="000000"/>
          <w:sz w:val="28"/>
        </w:rPr>
        <w:t xml:space="preserve">
      1) "Абай аудандық мәслихатының 2018 жылғы 22 маусымдағы № 25/7-VI "Абай ауданы бойынша жергілікті қоғамдастық жиналысының регламентін бекіту туралы" шешіміне өзгеріс енгізу туралы" Абай аудандық мәслихатының 2021 жылғы 2 желтоқсандағы № 15/7-VII </w:t>
      </w:r>
      <w:r>
        <w:rPr>
          <w:rFonts w:ascii="Times New Roman"/>
          <w:b w:val="false"/>
          <w:i w:val="false"/>
          <w:color w:val="000000"/>
          <w:sz w:val="28"/>
        </w:rPr>
        <w:t>шешімі</w:t>
      </w:r>
      <w:r>
        <w:rPr>
          <w:rFonts w:ascii="Times New Roman"/>
          <w:b w:val="false"/>
          <w:i w:val="false"/>
          <w:color w:val="000000"/>
          <w:sz w:val="28"/>
        </w:rPr>
        <w:t>;</w:t>
      </w:r>
    </w:p>
    <w:bookmarkEnd w:id="3"/>
    <w:bookmarkStart w:name="z32" w:id="4"/>
    <w:p>
      <w:pPr>
        <w:spacing w:after="0"/>
        <w:ind w:left="0"/>
        <w:jc w:val="both"/>
      </w:pPr>
      <w:r>
        <w:rPr>
          <w:rFonts w:ascii="Times New Roman"/>
          <w:b w:val="false"/>
          <w:i w:val="false"/>
          <w:color w:val="000000"/>
          <w:sz w:val="28"/>
        </w:rPr>
        <w:t xml:space="preserve">
      2) "Абай аудандық мәслихатының 2018 жылғы 22 маусымдағы № 25/7-VI "Абай ауданы бойынша жергілікті қоғамдастық жиналысының регламентін бекіту туралы" шешіміне өзгеріс енгізу туралы" Абай аудандық мәслихатының 2022 жылғы 24 наурыздағы № 20/15-VII </w:t>
      </w:r>
      <w:r>
        <w:rPr>
          <w:rFonts w:ascii="Times New Roman"/>
          <w:b w:val="false"/>
          <w:i w:val="false"/>
          <w:color w:val="000000"/>
          <w:sz w:val="28"/>
        </w:rPr>
        <w:t>шешімі</w:t>
      </w:r>
      <w:r>
        <w:rPr>
          <w:rFonts w:ascii="Times New Roman"/>
          <w:b w:val="false"/>
          <w:i w:val="false"/>
          <w:color w:val="000000"/>
          <w:sz w:val="28"/>
        </w:rPr>
        <w:t>.</w:t>
      </w:r>
    </w:p>
    <w:bookmarkEnd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Нұрсұлтанұлы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2024 жылғы 2 шілдедегі</w:t>
            </w:r>
            <w:r>
              <w:br/>
            </w:r>
            <w:r>
              <w:rPr>
                <w:rFonts w:ascii="Times New Roman"/>
                <w:b w:val="false"/>
                <w:i w:val="false"/>
                <w:color w:val="000000"/>
                <w:sz w:val="20"/>
              </w:rPr>
              <w:t>№ 16/8 -VIIІ шешімімен</w:t>
            </w:r>
            <w:r>
              <w:br/>
            </w:r>
            <w:r>
              <w:rPr>
                <w:rFonts w:ascii="Times New Roman"/>
                <w:b w:val="false"/>
                <w:i w:val="false"/>
                <w:color w:val="000000"/>
                <w:sz w:val="20"/>
              </w:rPr>
              <w:t>бекітілген</w:t>
            </w:r>
          </w:p>
        </w:tc>
      </w:tr>
    </w:tbl>
    <w:bookmarkStart w:name="z8" w:id="5"/>
    <w:p>
      <w:pPr>
        <w:spacing w:after="0"/>
        <w:ind w:left="0"/>
        <w:jc w:val="left"/>
      </w:pPr>
      <w:r>
        <w:rPr>
          <w:rFonts w:ascii="Times New Roman"/>
          <w:b/>
          <w:i w:val="false"/>
          <w:color w:val="000000"/>
        </w:rPr>
        <w:t xml:space="preserve"> Абай ауданы бойынша жергілікті қоғамдастық жиналысының регламенті</w:t>
      </w:r>
    </w:p>
    <w:bookmarkEnd w:id="5"/>
    <w:bookmarkStart w:name="z9" w:id="6"/>
    <w:p>
      <w:pPr>
        <w:spacing w:after="0"/>
        <w:ind w:left="0"/>
        <w:jc w:val="left"/>
      </w:pPr>
      <w:r>
        <w:rPr>
          <w:rFonts w:ascii="Times New Roman"/>
          <w:b/>
          <w:i w:val="false"/>
          <w:color w:val="000000"/>
        </w:rPr>
        <w:t xml:space="preserve"> 1-тарау. Жалпы ережелер</w:t>
      </w:r>
    </w:p>
    <w:bookmarkEnd w:id="6"/>
    <w:bookmarkStart w:name="z10" w:id="7"/>
    <w:p>
      <w:pPr>
        <w:spacing w:after="0"/>
        <w:ind w:left="0"/>
        <w:jc w:val="both"/>
      </w:pPr>
      <w:r>
        <w:rPr>
          <w:rFonts w:ascii="Times New Roman"/>
          <w:b w:val="false"/>
          <w:i w:val="false"/>
          <w:color w:val="000000"/>
          <w:sz w:val="28"/>
        </w:rPr>
        <w:t xml:space="preserve">
      1. Осы Абай ауданы бойынша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сәйкес әзірленді.</w:t>
      </w:r>
    </w:p>
    <w:bookmarkEnd w:id="7"/>
    <w:bookmarkStart w:name="z11" w:id="8"/>
    <w:p>
      <w:pPr>
        <w:spacing w:after="0"/>
        <w:ind w:left="0"/>
        <w:jc w:val="both"/>
      </w:pPr>
      <w:r>
        <w:rPr>
          <w:rFonts w:ascii="Times New Roman"/>
          <w:b w:val="false"/>
          <w:i w:val="false"/>
          <w:color w:val="000000"/>
          <w:sz w:val="28"/>
        </w:rPr>
        <w:t>
      2. Осы Регламентте қолданылатын негізгі ұғымдар:</w:t>
      </w:r>
    </w:p>
    <w:bookmarkEnd w:id="8"/>
    <w:bookmarkStart w:name="z12" w:id="9"/>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9"/>
    <w:bookmarkStart w:name="z13" w:id="10"/>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0"/>
    <w:bookmarkStart w:name="z14" w:id="11"/>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 қызметінің мәселелері;</w:t>
      </w:r>
    </w:p>
    <w:bookmarkEnd w:id="11"/>
    <w:bookmarkStart w:name="z15" w:id="12"/>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2"/>
    <w:bookmarkStart w:name="z16" w:id="13"/>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3"/>
    <w:bookmarkStart w:name="z17" w:id="14"/>
    <w:p>
      <w:pPr>
        <w:spacing w:after="0"/>
        <w:ind w:left="0"/>
        <w:jc w:val="both"/>
      </w:pPr>
      <w:r>
        <w:rPr>
          <w:rFonts w:ascii="Times New Roman"/>
          <w:b w:val="false"/>
          <w:i w:val="false"/>
          <w:color w:val="000000"/>
          <w:sz w:val="28"/>
        </w:rPr>
        <w:t>
      3. Жиналыс регламентін аудан мәслихаты бекітеді.</w:t>
      </w:r>
    </w:p>
    <w:bookmarkEnd w:id="14"/>
    <w:bookmarkStart w:name="z18" w:id="15"/>
    <w:p>
      <w:pPr>
        <w:spacing w:after="0"/>
        <w:ind w:left="0"/>
        <w:jc w:val="both"/>
      </w:pPr>
      <w:r>
        <w:rPr>
          <w:rFonts w:ascii="Times New Roman"/>
          <w:b w:val="false"/>
          <w:i w:val="false"/>
          <w:color w:val="000000"/>
          <w:sz w:val="28"/>
        </w:rPr>
        <w:t>
      4.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5"/>
    <w:bookmarkStart w:name="z19" w:id="16"/>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байланысты айқындалады:</w:t>
      </w:r>
    </w:p>
    <w:bookmarkEnd w:id="16"/>
    <w:bookmarkStart w:name="z20" w:id="17"/>
    <w:p>
      <w:pPr>
        <w:spacing w:after="0"/>
        <w:ind w:left="0"/>
        <w:jc w:val="both"/>
      </w:pPr>
      <w:r>
        <w:rPr>
          <w:rFonts w:ascii="Times New Roman"/>
          <w:b w:val="false"/>
          <w:i w:val="false"/>
          <w:color w:val="000000"/>
          <w:sz w:val="28"/>
        </w:rPr>
        <w:t>
      1) 10 мың халыққа дейін – жиналыстың 5-10 мүшесі;</w:t>
      </w:r>
    </w:p>
    <w:bookmarkEnd w:id="17"/>
    <w:bookmarkStart w:name="z21" w:id="18"/>
    <w:p>
      <w:pPr>
        <w:spacing w:after="0"/>
        <w:ind w:left="0"/>
        <w:jc w:val="both"/>
      </w:pPr>
      <w:r>
        <w:rPr>
          <w:rFonts w:ascii="Times New Roman"/>
          <w:b w:val="false"/>
          <w:i w:val="false"/>
          <w:color w:val="000000"/>
          <w:sz w:val="28"/>
        </w:rPr>
        <w:t>
      2) 10-15 мың халық – жиналыстың 11-15 мүшесі;</w:t>
      </w:r>
    </w:p>
    <w:bookmarkEnd w:id="18"/>
    <w:bookmarkStart w:name="z22" w:id="19"/>
    <w:p>
      <w:pPr>
        <w:spacing w:after="0"/>
        <w:ind w:left="0"/>
        <w:jc w:val="both"/>
      </w:pPr>
      <w:r>
        <w:rPr>
          <w:rFonts w:ascii="Times New Roman"/>
          <w:b w:val="false"/>
          <w:i w:val="false"/>
          <w:color w:val="000000"/>
          <w:sz w:val="28"/>
        </w:rPr>
        <w:t>
      3) 15-20 мың халық – жиналыстың 16-20 мүшесі;</w:t>
      </w:r>
    </w:p>
    <w:bookmarkEnd w:id="19"/>
    <w:bookmarkStart w:name="z23" w:id="20"/>
    <w:p>
      <w:pPr>
        <w:spacing w:after="0"/>
        <w:ind w:left="0"/>
        <w:jc w:val="both"/>
      </w:pPr>
      <w:r>
        <w:rPr>
          <w:rFonts w:ascii="Times New Roman"/>
          <w:b w:val="false"/>
          <w:i w:val="false"/>
          <w:color w:val="000000"/>
          <w:sz w:val="28"/>
        </w:rPr>
        <w:t>
      4) 20 мыңнан астам халық – жиналыстың 21-25 мүшесі.</w:t>
      </w:r>
    </w:p>
    <w:bookmarkEnd w:id="20"/>
    <w:bookmarkStart w:name="z24" w:id="21"/>
    <w:p>
      <w:pPr>
        <w:spacing w:after="0"/>
        <w:ind w:left="0"/>
        <w:jc w:val="both"/>
      </w:pPr>
      <w:r>
        <w:rPr>
          <w:rFonts w:ascii="Times New Roman"/>
          <w:b w:val="false"/>
          <w:i w:val="false"/>
          <w:color w:val="000000"/>
          <w:sz w:val="28"/>
        </w:rPr>
        <w:t>
      5.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21"/>
    <w:bookmarkStart w:name="z25" w:id="22"/>
    <w:p>
      <w:pPr>
        <w:spacing w:after="0"/>
        <w:ind w:left="0"/>
        <w:jc w:val="both"/>
      </w:pPr>
      <w:r>
        <w:rPr>
          <w:rFonts w:ascii="Times New Roman"/>
          <w:b w:val="false"/>
          <w:i w:val="false"/>
          <w:color w:val="000000"/>
          <w:sz w:val="28"/>
        </w:rPr>
        <w:t xml:space="preserve">
      6. Бірнеше елді мекендерден тұратын әкімшілік-аумақтық бірлік үшін осы Регламенттің </w:t>
      </w:r>
      <w:r>
        <w:rPr>
          <w:rFonts w:ascii="Times New Roman"/>
          <w:b w:val="false"/>
          <w:i w:val="false"/>
          <w:color w:val="000000"/>
          <w:sz w:val="28"/>
        </w:rPr>
        <w:t>5-тармағының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22"/>
    <w:bookmarkStart w:name="z26" w:id="2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3"/>
    <w:bookmarkStart w:name="z27" w:id="24"/>
    <w:p>
      <w:pPr>
        <w:spacing w:after="0"/>
        <w:ind w:left="0"/>
        <w:jc w:val="both"/>
      </w:pPr>
      <w:r>
        <w:rPr>
          <w:rFonts w:ascii="Times New Roman"/>
          <w:b w:val="false"/>
          <w:i w:val="false"/>
          <w:color w:val="000000"/>
          <w:sz w:val="28"/>
        </w:rPr>
        <w:t>
      7. Жиналыс жергілікті маңызы бар ағымдағы мәселелер бойынша өткізіледі:</w:t>
      </w:r>
    </w:p>
    <w:bookmarkEnd w:id="24"/>
    <w:bookmarkStart w:name="z35" w:id="2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5"/>
    <w:bookmarkStart w:name="z36" w:id="26"/>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26"/>
    <w:bookmarkStart w:name="z37" w:id="27"/>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27"/>
    <w:bookmarkStart w:name="z38" w:id="28"/>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28"/>
    <w:bookmarkStart w:name="z39" w:id="29"/>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29"/>
    <w:bookmarkStart w:name="z40" w:id="30"/>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30"/>
    <w:bookmarkStart w:name="z41" w:id="31"/>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31"/>
    <w:bookmarkStart w:name="z42" w:id="32"/>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bookmarkEnd w:id="32"/>
    <w:bookmarkStart w:name="z43" w:id="33"/>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33"/>
    <w:bookmarkStart w:name="z44" w:id="3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4"/>
    <w:bookmarkStart w:name="z45" w:id="35"/>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5"/>
    <w:bookmarkStart w:name="z46" w:id="36"/>
    <w:p>
      <w:pPr>
        <w:spacing w:after="0"/>
        <w:ind w:left="0"/>
        <w:jc w:val="both"/>
      </w:pPr>
      <w:r>
        <w:rPr>
          <w:rFonts w:ascii="Times New Roman"/>
          <w:b w:val="false"/>
          <w:i w:val="false"/>
          <w:color w:val="000000"/>
          <w:sz w:val="28"/>
        </w:rPr>
        <w:t>
      8. Жиналысты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36"/>
    <w:bookmarkStart w:name="z47" w:id="37"/>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37"/>
    <w:bookmarkStart w:name="z48" w:id="38"/>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8"/>
    <w:bookmarkStart w:name="z49" w:id="39"/>
    <w:p>
      <w:pPr>
        <w:spacing w:after="0"/>
        <w:ind w:left="0"/>
        <w:jc w:val="both"/>
      </w:pPr>
      <w:r>
        <w:rPr>
          <w:rFonts w:ascii="Times New Roman"/>
          <w:b w:val="false"/>
          <w:i w:val="false"/>
          <w:color w:val="000000"/>
          <w:sz w:val="28"/>
        </w:rPr>
        <w:t xml:space="preserve">
      9. Заңның </w:t>
      </w:r>
      <w:r>
        <w:rPr>
          <w:rFonts w:ascii="Times New Roman"/>
          <w:b w:val="false"/>
          <w:i w:val="false"/>
          <w:color w:val="000000"/>
          <w:sz w:val="28"/>
        </w:rPr>
        <w:t>39-3-бабы</w:t>
      </w:r>
      <w:r>
        <w:rPr>
          <w:rFonts w:ascii="Times New Roman"/>
          <w:b w:val="false"/>
          <w:i w:val="false"/>
          <w:color w:val="000000"/>
          <w:sz w:val="28"/>
        </w:rPr>
        <w:t xml:space="preserve">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9"/>
    <w:bookmarkStart w:name="z50" w:id="40"/>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40"/>
    <w:bookmarkStart w:name="z51" w:id="41"/>
    <w:p>
      <w:pPr>
        <w:spacing w:after="0"/>
        <w:ind w:left="0"/>
        <w:jc w:val="both"/>
      </w:pPr>
      <w:r>
        <w:rPr>
          <w:rFonts w:ascii="Times New Roman"/>
          <w:b w:val="false"/>
          <w:i w:val="false"/>
          <w:color w:val="000000"/>
          <w:sz w:val="28"/>
        </w:rPr>
        <w:t>
      10.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41"/>
    <w:bookmarkStart w:name="z52" w:id="4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2"/>
    <w:bookmarkStart w:name="z53" w:id="43"/>
    <w:p>
      <w:pPr>
        <w:spacing w:after="0"/>
        <w:ind w:left="0"/>
        <w:jc w:val="both"/>
      </w:pPr>
      <w:r>
        <w:rPr>
          <w:rFonts w:ascii="Times New Roman"/>
          <w:b w:val="false"/>
          <w:i w:val="false"/>
          <w:color w:val="000000"/>
          <w:sz w:val="28"/>
        </w:rPr>
        <w:t>
      11. Жиналысты шақыруды әкім немесе ол уәкілеттік берген адам ашады.</w:t>
      </w:r>
    </w:p>
    <w:bookmarkEnd w:id="43"/>
    <w:bookmarkStart w:name="z54" w:id="4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4"/>
    <w:bookmarkStart w:name="z55" w:id="45"/>
    <w:p>
      <w:pPr>
        <w:spacing w:after="0"/>
        <w:ind w:left="0"/>
        <w:jc w:val="both"/>
      </w:pPr>
      <w:r>
        <w:rPr>
          <w:rFonts w:ascii="Times New Roman"/>
          <w:b w:val="false"/>
          <w:i w:val="false"/>
          <w:color w:val="000000"/>
          <w:sz w:val="28"/>
        </w:rPr>
        <w:t>
      12.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45"/>
    <w:bookmarkStart w:name="z56" w:id="46"/>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6"/>
    <w:bookmarkStart w:name="z57" w:id="4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7"/>
    <w:bookmarkStart w:name="z58" w:id="48"/>
    <w:p>
      <w:pPr>
        <w:spacing w:after="0"/>
        <w:ind w:left="0"/>
        <w:jc w:val="both"/>
      </w:pPr>
      <w:r>
        <w:rPr>
          <w:rFonts w:ascii="Times New Roman"/>
          <w:b w:val="false"/>
          <w:i w:val="false"/>
          <w:color w:val="000000"/>
          <w:sz w:val="28"/>
        </w:rPr>
        <w:t>
      Жиналысты шақырудың күн тәртібін жиналыс бекітеді.</w:t>
      </w:r>
    </w:p>
    <w:bookmarkEnd w:id="48"/>
    <w:bookmarkStart w:name="z59" w:id="4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9"/>
    <w:bookmarkStart w:name="z60" w:id="50"/>
    <w:p>
      <w:pPr>
        <w:spacing w:after="0"/>
        <w:ind w:left="0"/>
        <w:jc w:val="both"/>
      </w:pPr>
      <w:r>
        <w:rPr>
          <w:rFonts w:ascii="Times New Roman"/>
          <w:b w:val="false"/>
          <w:i w:val="false"/>
          <w:color w:val="000000"/>
          <w:sz w:val="28"/>
        </w:rPr>
        <w:t>
      13. Жиналыста аудан әкімі аппаратының, мемлекеттік мекемелер мен кәсіпорындардың, сондай-ақ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50"/>
    <w:bookmarkStart w:name="z61" w:id="51"/>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51"/>
    <w:bookmarkStart w:name="z62" w:id="52"/>
    <w:p>
      <w:pPr>
        <w:spacing w:after="0"/>
        <w:ind w:left="0"/>
        <w:jc w:val="both"/>
      </w:pPr>
      <w:r>
        <w:rPr>
          <w:rFonts w:ascii="Times New Roman"/>
          <w:b w:val="false"/>
          <w:i w:val="false"/>
          <w:color w:val="000000"/>
          <w:sz w:val="28"/>
        </w:rPr>
        <w:t>
      14.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2"/>
    <w:bookmarkStart w:name="z63" w:id="5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3"/>
    <w:bookmarkStart w:name="z64" w:id="5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4"/>
    <w:bookmarkStart w:name="z65" w:id="5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5"/>
    <w:bookmarkStart w:name="z66" w:id="5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6"/>
    <w:bookmarkStart w:name="z67" w:id="57"/>
    <w:p>
      <w:pPr>
        <w:spacing w:after="0"/>
        <w:ind w:left="0"/>
        <w:jc w:val="both"/>
      </w:pPr>
      <w:r>
        <w:rPr>
          <w:rFonts w:ascii="Times New Roman"/>
          <w:b w:val="false"/>
          <w:i w:val="false"/>
          <w:color w:val="000000"/>
          <w:sz w:val="28"/>
        </w:rPr>
        <w:t>
      15. Жиналыс өз өкілеттігі шеңберінде шақырылымға қатысып отырған жиналыс мүшелерінің көпшілік даусымен шешімдер қабылдайды.</w:t>
      </w:r>
    </w:p>
    <w:bookmarkEnd w:id="57"/>
    <w:bookmarkStart w:name="z68" w:id="58"/>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8"/>
    <w:bookmarkStart w:name="z69" w:id="59"/>
    <w:p>
      <w:pPr>
        <w:spacing w:after="0"/>
        <w:ind w:left="0"/>
        <w:jc w:val="both"/>
      </w:pPr>
      <w:r>
        <w:rPr>
          <w:rFonts w:ascii="Times New Roman"/>
          <w:b w:val="false"/>
          <w:i w:val="false"/>
          <w:color w:val="000000"/>
          <w:sz w:val="28"/>
        </w:rPr>
        <w:t>
      Жиналыстың шешімі хаттамамен ресімделеді, онда:</w:t>
      </w:r>
    </w:p>
    <w:bookmarkEnd w:id="59"/>
    <w:bookmarkStart w:name="z70" w:id="60"/>
    <w:p>
      <w:pPr>
        <w:spacing w:after="0"/>
        <w:ind w:left="0"/>
        <w:jc w:val="both"/>
      </w:pPr>
      <w:r>
        <w:rPr>
          <w:rFonts w:ascii="Times New Roman"/>
          <w:b w:val="false"/>
          <w:i w:val="false"/>
          <w:color w:val="000000"/>
          <w:sz w:val="28"/>
        </w:rPr>
        <w:t>
      1) жиналыстың өткізілетін күні мен орны;</w:t>
      </w:r>
    </w:p>
    <w:bookmarkEnd w:id="60"/>
    <w:bookmarkStart w:name="z71" w:id="61"/>
    <w:p>
      <w:pPr>
        <w:spacing w:after="0"/>
        <w:ind w:left="0"/>
        <w:jc w:val="both"/>
      </w:pPr>
      <w:r>
        <w:rPr>
          <w:rFonts w:ascii="Times New Roman"/>
          <w:b w:val="false"/>
          <w:i w:val="false"/>
          <w:color w:val="000000"/>
          <w:sz w:val="28"/>
        </w:rPr>
        <w:t>
      2) жиналыс мүшелерінің саны және тізімі;</w:t>
      </w:r>
    </w:p>
    <w:bookmarkEnd w:id="61"/>
    <w:bookmarkStart w:name="z72" w:id="62"/>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62"/>
    <w:bookmarkStart w:name="z73" w:id="63"/>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63"/>
    <w:bookmarkStart w:name="z74" w:id="64"/>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4"/>
    <w:bookmarkStart w:name="z75" w:id="65"/>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65"/>
    <w:bookmarkStart w:name="z76" w:id="66"/>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аудандық мәслихатының қарауына беріледі.</w:t>
      </w:r>
    </w:p>
    <w:bookmarkEnd w:id="66"/>
    <w:bookmarkStart w:name="z77" w:id="67"/>
    <w:p>
      <w:pPr>
        <w:spacing w:after="0"/>
        <w:ind w:left="0"/>
        <w:jc w:val="both"/>
      </w:pPr>
      <w:r>
        <w:rPr>
          <w:rFonts w:ascii="Times New Roman"/>
          <w:b w:val="false"/>
          <w:i w:val="false"/>
          <w:color w:val="000000"/>
          <w:sz w:val="28"/>
        </w:rPr>
        <w:t>
      16.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67"/>
    <w:bookmarkStart w:name="z78" w:id="68"/>
    <w:p>
      <w:pPr>
        <w:spacing w:after="0"/>
        <w:ind w:left="0"/>
        <w:jc w:val="both"/>
      </w:pPr>
      <w:r>
        <w:rPr>
          <w:rFonts w:ascii="Times New Roman"/>
          <w:b w:val="false"/>
          <w:i w:val="false"/>
          <w:color w:val="000000"/>
          <w:sz w:val="28"/>
        </w:rPr>
        <w:t xml:space="preserve">
      17.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68"/>
    <w:bookmarkStart w:name="z79" w:id="69"/>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End w:id="69"/>
    <w:bookmarkStart w:name="z80" w:id="70"/>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тиісті аудандық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70"/>
    <w:bookmarkStart w:name="z81" w:id="71"/>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аудандық мәслихатының таяудағы отырысында алдын ала талқылаудан және оның шешімінен кейін жоғары тұрған әкім шешім қабылдайды.</w:t>
      </w:r>
    </w:p>
    <w:bookmarkEnd w:id="71"/>
    <w:bookmarkStart w:name="z82" w:id="72"/>
    <w:p>
      <w:pPr>
        <w:spacing w:after="0"/>
        <w:ind w:left="0"/>
        <w:jc w:val="both"/>
      </w:pPr>
      <w:r>
        <w:rPr>
          <w:rFonts w:ascii="Times New Roman"/>
          <w:b w:val="false"/>
          <w:i w:val="false"/>
          <w:color w:val="000000"/>
          <w:sz w:val="28"/>
        </w:rPr>
        <w:t>
      18.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72"/>
    <w:bookmarkStart w:name="z83" w:id="73"/>
    <w:p>
      <w:pPr>
        <w:spacing w:after="0"/>
        <w:ind w:left="0"/>
        <w:jc w:val="both"/>
      </w:pPr>
      <w:r>
        <w:rPr>
          <w:rFonts w:ascii="Times New Roman"/>
          <w:b w:val="false"/>
          <w:i w:val="false"/>
          <w:color w:val="000000"/>
          <w:sz w:val="28"/>
        </w:rPr>
        <w:t>
      19.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73"/>
    <w:bookmarkStart w:name="z84" w:id="74"/>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74"/>
    <w:bookmarkStart w:name="z85" w:id="75"/>
    <w:p>
      <w:pPr>
        <w:spacing w:after="0"/>
        <w:ind w:left="0"/>
        <w:jc w:val="both"/>
      </w:pPr>
      <w:r>
        <w:rPr>
          <w:rFonts w:ascii="Times New Roman"/>
          <w:b w:val="false"/>
          <w:i w:val="false"/>
          <w:color w:val="000000"/>
          <w:sz w:val="28"/>
        </w:rPr>
        <w:t>
      20. Жиналыста жүйелі түрде жиналыстың шешімдерін орындауға жауапты адамдардың ақпараттары тыңдалады.</w:t>
      </w:r>
    </w:p>
    <w:bookmarkEnd w:id="75"/>
    <w:bookmarkStart w:name="z86" w:id="76"/>
    <w:p>
      <w:pPr>
        <w:spacing w:after="0"/>
        <w:ind w:left="0"/>
        <w:jc w:val="both"/>
      </w:pPr>
      <w:r>
        <w:rPr>
          <w:rFonts w:ascii="Times New Roman"/>
          <w:b w:val="false"/>
          <w:i w:val="false"/>
          <w:color w:val="000000"/>
          <w:sz w:val="28"/>
        </w:rPr>
        <w:t>
      21.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76"/>
    <w:bookmarkStart w:name="z87" w:id="77"/>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