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8182" w14:textId="0088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аумағында жергілікті ауқымдағы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әкімінің 2024 жылғы 28 наурыздағы № 2 шешімі. Күші жойылды - Абай облысы Аягөз ауданы әкімінің 2024 жылғы 17 сәуірдегі № 3 шешім.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Аягөз ауданы әкімінің 17.04.2024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2) тармақшасына, 3-тармағына, "Табиғи және техногендік сипаттағы төтенше жағдайлардың сыныптамасын белгілеу туралы" Қазақстан Республикасы Төтенше жағдайлар министрінің міндетін атқарушы 2023 жылғы 10 мамырдағы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Аягөз ауданының төтенше жағдайлардың алдын алу және жою жөніндегі аудандық комиссиясының 2024 жылғы 27 мамырдағы № 3 кезектен тыс жедел отырысының хаттамасына сәйкес, Аягөз ауданының әкімі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Аягөз ауданының аумағында жергілікті ауқымдағы табиғи сипаттағы төтенше жағдай жариялансын.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 үшін төтенше жағдайды жою бойынша басшысы етіп аудан әкімінің орынбасары М.Татеновты тағайындаймын.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