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8182" w14:textId="0088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ауданының аумағында жергілікті ауқымдағы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ауданы әкімінің 2024 жылғы 28 наурыздағы № 2 шешімі. Күші жойылды - Абай облысы Аягөз ауданы әкімінің 2024 жылғы 17 сәуірдегі № 3 шешім.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Аягөз ауданы әкімінің 17.04.2024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13) тармақшасына,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2) тармақшасына, 3-тармағына, "Табиғи және техногендік сипаттағы төтенше жағдайлардың сыныптамасын белгілеу туралы" Қазақстан Республикасы Төтенше жағдайлар министрінің міндетін атқарушы 2023 жылғы 10 мамырдағы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, Аягөз ауданының төтенше жағдайлардың алдын алу және жою жөніндегі аудандық комиссиясының 2024 жылғы 27 мамырдағы № 3 кезектен тыс жедел отырысының хаттамасына сәйкес, Аягөз ауданының әкімі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облысы Аягөз ауданының аумағында жергілікті ауқымдағы табиғи сипаттағы төтенше жағдай жариялансын.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жоюға бағытталған іс-шараларды өткізу үшін төтенше жағдайды жою бойынша басшысы етіп аудан әкімінің орынбасары М.Татеновты тағайындаймын.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Әділбай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