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356a" w14:textId="8de3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10/188-VІІІ "2024-2026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№10/188-VІІІ "2024-2026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40316,3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11892,9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28423,4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41155,1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