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ee01" w14:textId="d22e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12/3-VІІІ "2024-2026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16 сәуірдегі № 16/3-VIII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Бесқарағай ауылдық округінің бюджеті туралы" 2023 жылғы 28 желтоқсандағы № 12/3-VІІІ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276855,7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36600,3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239155,4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299223,7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-22368,0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–22368,0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22368,0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