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4594" w14:textId="1e1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7-VIII 2024-2026 жылдарға арналған "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қарағай аудандық мәслихатының "2024-2026 жылдарға арналған Канонерка ауылдық округінің бюджеті туралы"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391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872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88041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3914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