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bcc9" w14:textId="5e8b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12/2-VIII "2024-2026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 12/2-VІІІ "2024-2026 жылдарға арналған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167 493,2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35 070,5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132 422,7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167 494,6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0,0 мың теңге, оның ішінде: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жасалатын операциялар бойынша сальдо - 0,0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(профицит) – -1,4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1,4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- 1,4 мың теңге.";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