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4370" w14:textId="8c14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14-4-VIII "2024-2026 жылдарға арналған Бородулиха ауданы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16-3-VIII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Белағаш ауылдық округінің бюджеті туралы" 2023 жылғы 28 желтоқсандағы № 14-4-VIII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151524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18906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132518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151717,1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193,1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Белағаш ауылдық округінің бюджетінде аудандық бюджеттен ағымдағы нысаналы трансферттер 49223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салынатың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